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w:t>
            </w:r>
            <w:r>
              <w:rPr>
                <w:rFonts w:hint="eastAsia"/>
                <w:lang w:val="en-US" w:eastAsia="zh-CN"/>
              </w:rPr>
              <w:t>5</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05</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6" w:name="specTitle"/>
            <w:r>
              <w:rPr>
                <w:lang w:eastAsia="zh-CN"/>
              </w:rPr>
              <w:t>Radio Access Network</w:t>
            </w:r>
            <w:r>
              <w:t>;</w:t>
            </w:r>
          </w:p>
          <w:p>
            <w:pPr>
              <w:pStyle w:val="53"/>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3"/>
              <w:framePr w:wrap="auto" w:vAnchor="margin" w:hAnchor="text" w:yAlign="inline"/>
              <w:rPr>
                <w:i/>
                <w:sz w:val="28"/>
              </w:rPr>
            </w:pPr>
            <w:r>
              <w:t xml:space="preserve"> (</w:t>
            </w:r>
            <w:r>
              <w:rPr>
                <w:rStyle w:val="33"/>
              </w:rPr>
              <w:t xml:space="preserve">Release </w:t>
            </w:r>
            <w:bookmarkStart w:id="7" w:name="specRelease"/>
            <w:r>
              <w:rPr>
                <w:rStyle w:val="33"/>
              </w:rPr>
              <w:t>1</w:t>
            </w:r>
            <w:bookmarkEnd w:id="7"/>
            <w:r>
              <w:rPr>
                <w:rStyle w:val="33"/>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2"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rPr>
            </w:pPr>
            <w:r>
              <w:rPr>
                <w:rFonts w:ascii="Arial" w:hAnsi="Arial"/>
                <w:sz w:val="18"/>
              </w:rPr>
              <w:t>650 Route des Lucioles - Sophia Antipolis</w:t>
            </w:r>
          </w:p>
          <w:p>
            <w:pPr>
              <w:pStyle w:val="45"/>
              <w:ind w:left="2835" w:right="2835"/>
              <w:jc w:val="center"/>
              <w:rPr>
                <w:rFonts w:ascii="Arial" w:hAnsi="Arial"/>
                <w:sz w:val="18"/>
              </w:rPr>
            </w:pPr>
            <w:r>
              <w:rPr>
                <w:rFonts w:ascii="Arial" w:hAnsi="Arial"/>
                <w:sz w:val="18"/>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3"/>
          </w:p>
          <w:p/>
        </w:tc>
      </w:tr>
      <w:bookmarkEnd w:id="11"/>
    </w:tbl>
    <w:p>
      <w:pPr>
        <w:pStyle w:val="35"/>
      </w:pPr>
      <w:r>
        <w:br w:type="page"/>
      </w:r>
      <w:bookmarkStart w:id="16" w:name="tableOfContents"/>
      <w:bookmarkEnd w:id="16"/>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_Toc4634 \h </w:instrText>
      </w:r>
      <w:r>
        <w:fldChar w:fldCharType="separate"/>
      </w:r>
      <w:r>
        <w:t>6</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_Toc11675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_Toc1248 \h </w:instrText>
      </w:r>
      <w:r>
        <w:fldChar w:fldCharType="separate"/>
      </w:r>
      <w:r>
        <w:t>8</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_Toc615 \h </w:instrText>
      </w:r>
      <w:r>
        <w:fldChar w:fldCharType="separate"/>
      </w:r>
      <w:r>
        <w:t>8</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_Toc15804 \h </w:instrText>
      </w:r>
      <w:r>
        <w:fldChar w:fldCharType="separate"/>
      </w:r>
      <w:r>
        <w:t>8</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_Toc30250 \h </w:instrText>
      </w:r>
      <w:r>
        <w:fldChar w:fldCharType="separate"/>
      </w:r>
      <w:r>
        <w:t>8</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_Toc15116 \h </w:instrText>
      </w:r>
      <w:r>
        <w:fldChar w:fldCharType="separate"/>
      </w:r>
      <w:r>
        <w:t>8</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_Toc22935 \h </w:instrText>
      </w:r>
      <w:r>
        <w:fldChar w:fldCharType="separate"/>
      </w:r>
      <w:r>
        <w:t>9</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_Toc20306 \h </w:instrText>
      </w:r>
      <w:r>
        <w:fldChar w:fldCharType="separate"/>
      </w:r>
      <w:r>
        <w:t>9</w:t>
      </w:r>
      <w:r>
        <w:fldChar w:fldCharType="end"/>
      </w:r>
    </w:p>
    <w:p>
      <w:pPr>
        <w:pStyle w:val="18"/>
        <w:tabs>
          <w:tab w:val="right" w:pos="2000"/>
          <w:tab w:val="right" w:leader="dot" w:pos="9641"/>
          <w:tab w:val="clear" w:pos="9639"/>
        </w:tabs>
      </w:pPr>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r>
        <w:tab/>
      </w:r>
      <w:r>
        <w:fldChar w:fldCharType="begin"/>
      </w:r>
      <w:r>
        <w:instrText xml:space="preserve"> PAGEREF _Toc28477 \h </w:instrText>
      </w:r>
      <w:r>
        <w:fldChar w:fldCharType="separate"/>
      </w:r>
      <w:r>
        <w:t>9</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1</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_3-11</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_Toc27797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_Toc31733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_Toc7051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.3</w:t>
      </w:r>
      <w:r>
        <w:rPr>
          <w:lang w:eastAsia="zh-CN"/>
        </w:rPr>
        <w:tab/>
      </w:r>
      <w:r>
        <w:rPr>
          <w:lang w:eastAsia="zh-CN"/>
        </w:rPr>
        <w:t>REFSENS requirements for DC</w:t>
      </w:r>
      <w:r>
        <w:tab/>
      </w:r>
      <w:r>
        <w:fldChar w:fldCharType="begin"/>
      </w:r>
      <w:r>
        <w:instrText xml:space="preserve"> PAGEREF _Toc26580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.4</w:t>
      </w:r>
      <w:r>
        <w:rPr>
          <w:lang w:eastAsia="zh-CN"/>
        </w:rPr>
        <w:tab/>
      </w:r>
      <w:r>
        <w:rPr>
          <w:lang w:eastAsia="zh-CN"/>
        </w:rPr>
        <w:t>∆TIB and ∆RIB values</w:t>
      </w:r>
      <w:r>
        <w:tab/>
      </w:r>
      <w:r>
        <w:fldChar w:fldCharType="begin"/>
      </w:r>
      <w:r>
        <w:instrText xml:space="preserve"> PAGEREF _Toc1354 \h </w:instrText>
      </w:r>
      <w:r>
        <w:fldChar w:fldCharType="separate"/>
      </w:r>
      <w:r>
        <w:t>10</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2</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w:t>
      </w:r>
      <w:r>
        <w:rPr>
          <w:rFonts w:hint="default" w:ascii="Arial" w:hAnsi="Arial" w:eastAsia="等线"/>
          <w:lang w:val="en-US" w:eastAsia="zh-CN"/>
        </w:rPr>
        <w:t>8</w:t>
      </w:r>
      <w:r>
        <w:rPr>
          <w:rFonts w:ascii="Arial" w:hAnsi="Arial" w:eastAsia="等线"/>
          <w:lang w:val="en-US" w:eastAsia="zh-CN"/>
        </w:rPr>
        <w:t>-42</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_Toc23459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_Toc27480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_Toc26412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.3</w:t>
      </w:r>
      <w:r>
        <w:rPr>
          <w:lang w:eastAsia="zh-CN"/>
        </w:rPr>
        <w:tab/>
      </w:r>
      <w:r>
        <w:rPr>
          <w:lang w:eastAsia="zh-CN"/>
        </w:rPr>
        <w:t>REFSENS requirements for DC</w:t>
      </w:r>
      <w:r>
        <w:tab/>
      </w:r>
      <w:r>
        <w:fldChar w:fldCharType="begin"/>
      </w:r>
      <w:r>
        <w:instrText xml:space="preserve"> PAGEREF _Toc2376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.4</w:t>
      </w:r>
      <w:r>
        <w:rPr>
          <w:lang w:eastAsia="zh-CN"/>
        </w:rPr>
        <w:tab/>
      </w:r>
      <w:r>
        <w:rPr>
          <w:lang w:eastAsia="zh-CN"/>
        </w:rPr>
        <w:t>∆TIB and ∆RIB values</w:t>
      </w:r>
      <w:r>
        <w:tab/>
      </w:r>
      <w:r>
        <w:fldChar w:fldCharType="begin"/>
      </w:r>
      <w:r>
        <w:instrText xml:space="preserve"> PAGEREF _Toc24285 \h </w:instrText>
      </w:r>
      <w:r>
        <w:fldChar w:fldCharType="separate"/>
      </w:r>
      <w:r>
        <w:t>11</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r>
        <w:tab/>
      </w:r>
      <w:r>
        <w:fldChar w:fldCharType="begin"/>
      </w:r>
      <w:r>
        <w:instrText xml:space="preserve"> PAGEREF _Toc29776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.1</w:t>
      </w:r>
      <w:r>
        <w:rPr>
          <w:lang w:eastAsia="zh-CN"/>
        </w:rPr>
        <w:tab/>
      </w:r>
      <w:r>
        <w:rPr>
          <w:lang w:eastAsia="zh-CN"/>
        </w:rPr>
        <w:t>Configurations for DC</w:t>
      </w:r>
      <w:r>
        <w:tab/>
      </w:r>
      <w:r>
        <w:fldChar w:fldCharType="begin"/>
      </w:r>
      <w:r>
        <w:instrText xml:space="preserve"> PAGEREF _Toc21392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.2</w:t>
      </w:r>
      <w:r>
        <w:rPr>
          <w:lang w:eastAsia="zh-CN"/>
        </w:rPr>
        <w:tab/>
      </w:r>
      <w:r>
        <w:rPr>
          <w:lang w:val="en-US" w:eastAsia="zh-CN"/>
        </w:rPr>
        <w:t>Maximum output power for DC</w:t>
      </w:r>
      <w:r>
        <w:tab/>
      </w:r>
      <w:r>
        <w:fldChar w:fldCharType="begin"/>
      </w:r>
      <w:r>
        <w:instrText xml:space="preserve"> PAGEREF _Toc28792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_Toc23925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_Toc12370 \h </w:instrText>
      </w:r>
      <w:r>
        <w:fldChar w:fldCharType="separate"/>
      </w:r>
      <w:r>
        <w:t>12</w:t>
      </w:r>
      <w:r>
        <w:fldChar w:fldCharType="end"/>
      </w:r>
    </w:p>
    <w:p>
      <w:pPr>
        <w:pStyle w:val="16"/>
        <w:tabs>
          <w:tab w:val="right" w:pos="2000"/>
          <w:tab w:val="right" w:leader="dot" w:pos="9641"/>
          <w:tab w:val="clear" w:pos="9639"/>
        </w:tabs>
      </w:pPr>
      <w:r>
        <w:t>5.</w:t>
      </w:r>
      <w:r>
        <w:rPr>
          <w:rFonts w:hint="eastAsia"/>
          <w:lang w:val="en-US" w:eastAsia="zh-CN"/>
        </w:rPr>
        <w:t>3</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_Toc31602 \h </w:instrText>
      </w:r>
      <w:r>
        <w:fldChar w:fldCharType="separate"/>
      </w:r>
      <w:r>
        <w:t>12</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_Toc23385 \h </w:instrText>
      </w:r>
      <w:r>
        <w:fldChar w:fldCharType="separate"/>
      </w:r>
      <w:r>
        <w:t>12</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r>
        <w:tab/>
      </w:r>
      <w:r>
        <w:fldChar w:fldCharType="begin"/>
      </w:r>
      <w:r>
        <w:instrText xml:space="preserve"> PAGEREF _Toc4735 \h </w:instrText>
      </w:r>
      <w:r>
        <w:fldChar w:fldCharType="separate"/>
      </w:r>
      <w:r>
        <w:t>12</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.1</w:t>
      </w:r>
      <w:r>
        <w:rPr>
          <w:lang w:eastAsia="zh-CN"/>
        </w:rPr>
        <w:tab/>
      </w:r>
      <w:r>
        <w:rPr>
          <w:lang w:eastAsia="zh-CN"/>
        </w:rPr>
        <w:t>Configurations for DC</w:t>
      </w:r>
      <w:r>
        <w:tab/>
      </w:r>
      <w:r>
        <w:fldChar w:fldCharType="begin"/>
      </w:r>
      <w:r>
        <w:instrText xml:space="preserve"> PAGEREF _Toc22636 \h </w:instrText>
      </w:r>
      <w:r>
        <w:fldChar w:fldCharType="separate"/>
      </w:r>
      <w:r>
        <w:t>12</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.2</w:t>
      </w:r>
      <w:r>
        <w:rPr>
          <w:lang w:eastAsia="zh-CN"/>
        </w:rPr>
        <w:tab/>
      </w:r>
      <w:r>
        <w:rPr>
          <w:lang w:val="en-US" w:eastAsia="zh-CN"/>
        </w:rPr>
        <w:t>Maximum output power for DC</w:t>
      </w:r>
      <w:r>
        <w:tab/>
      </w:r>
      <w:r>
        <w:fldChar w:fldCharType="begin"/>
      </w:r>
      <w:r>
        <w:instrText xml:space="preserve"> PAGEREF _Toc13498 \h </w:instrText>
      </w:r>
      <w:r>
        <w:fldChar w:fldCharType="separate"/>
      </w:r>
      <w:r>
        <w:t>13</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_Toc1280 \h </w:instrText>
      </w:r>
      <w:r>
        <w:fldChar w:fldCharType="separate"/>
      </w:r>
      <w:r>
        <w:t>13</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_Toc22093 \h </w:instrText>
      </w:r>
      <w:r>
        <w:fldChar w:fldCharType="separate"/>
      </w:r>
      <w:r>
        <w:t>13</w:t>
      </w:r>
      <w:r>
        <w:fldChar w:fldCharType="end"/>
      </w:r>
    </w:p>
    <w:p>
      <w:pPr>
        <w:pStyle w:val="16"/>
        <w:tabs>
          <w:tab w:val="right" w:pos="2000"/>
          <w:tab w:val="right" w:leader="dot" w:pos="9641"/>
          <w:tab w:val="clear" w:pos="9639"/>
        </w:tabs>
      </w:pPr>
      <w:r>
        <w:t>5</w:t>
      </w:r>
      <w:r>
        <w:rPr>
          <w:rFonts w:hint="eastAsia"/>
          <w:lang w:eastAsia="zh-CN"/>
        </w:rPr>
        <w:t>.4</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_Toc1787 \h </w:instrText>
      </w:r>
      <w:r>
        <w:fldChar w:fldCharType="separate"/>
      </w:r>
      <w:r>
        <w:t>13</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_Toc1630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5.5</w:t>
      </w:r>
      <w:r>
        <w:tab/>
      </w:r>
      <w:r>
        <w:rPr>
          <w:lang w:eastAsia="zh-CN"/>
        </w:rPr>
        <w:t>DC_(n)40</w:t>
      </w:r>
      <w:r>
        <w:tab/>
      </w:r>
      <w:r>
        <w:fldChar w:fldCharType="begin"/>
      </w:r>
      <w:r>
        <w:instrText xml:space="preserve"> PAGEREF _Toc5725 \h </w:instrText>
      </w:r>
      <w:r>
        <w:fldChar w:fldCharType="separate"/>
      </w:r>
      <w:r>
        <w:t>14</w:t>
      </w:r>
      <w:r>
        <w:fldChar w:fldCharType="end"/>
      </w:r>
    </w:p>
    <w:p>
      <w:pPr>
        <w:pStyle w:val="16"/>
        <w:tabs>
          <w:tab w:val="right" w:pos="2000"/>
          <w:tab w:val="right" w:leader="dot" w:pos="9641"/>
          <w:tab w:val="clear" w:pos="9639"/>
        </w:tabs>
      </w:pPr>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_Toc13470 \h </w:instrText>
      </w:r>
      <w:r>
        <w:fldChar w:fldCharType="separate"/>
      </w:r>
      <w:r>
        <w:t>14</w:t>
      </w:r>
      <w:r>
        <w:fldChar w:fldCharType="end"/>
      </w:r>
    </w:p>
    <w:p>
      <w:pPr>
        <w:pStyle w:val="16"/>
        <w:tabs>
          <w:tab w:val="right" w:pos="2000"/>
          <w:tab w:val="right" w:leader="dot" w:pos="9641"/>
          <w:tab w:val="clear" w:pos="9639"/>
        </w:tabs>
      </w:pPr>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_Toc17684 \h </w:instrText>
      </w:r>
      <w:r>
        <w:fldChar w:fldCharType="separate"/>
      </w:r>
      <w:r>
        <w:t>14</w:t>
      </w:r>
      <w:r>
        <w:fldChar w:fldCharType="end"/>
      </w:r>
    </w:p>
    <w:p>
      <w:pPr>
        <w:pStyle w:val="16"/>
        <w:tabs>
          <w:tab w:val="right" w:pos="2000"/>
          <w:tab w:val="right" w:leader="dot" w:pos="9641"/>
          <w:tab w:val="clear" w:pos="9639"/>
        </w:tabs>
      </w:pPr>
      <w:r>
        <w:t>5</w:t>
      </w:r>
      <w:r>
        <w:rPr>
          <w:rFonts w:hint="eastAsia"/>
          <w:lang w:eastAsia="zh-CN"/>
        </w:rPr>
        <w:t>.5</w:t>
      </w:r>
      <w:r>
        <w:t>.</w:t>
      </w:r>
      <w:r>
        <w:rPr>
          <w:rFonts w:hint="eastAsia"/>
          <w:lang w:eastAsia="zh-CN"/>
        </w:rPr>
        <w:t>3</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_Toc4147 \h </w:instrText>
      </w:r>
      <w:r>
        <w:fldChar w:fldCharType="separate"/>
      </w:r>
      <w:r>
        <w:t>14</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_Toc16063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5.6</w:t>
      </w:r>
      <w:r>
        <w:tab/>
      </w:r>
      <w:r>
        <w:rPr>
          <w:lang w:eastAsia="zh-CN"/>
        </w:rPr>
        <w:t>DC_4A_n41A</w:t>
      </w:r>
      <w:r>
        <w:tab/>
      </w:r>
      <w:r>
        <w:fldChar w:fldCharType="begin"/>
      </w:r>
      <w:r>
        <w:instrText xml:space="preserve"> PAGEREF _Toc13074 \h </w:instrText>
      </w:r>
      <w:r>
        <w:fldChar w:fldCharType="separate"/>
      </w:r>
      <w:r>
        <w:t>15</w:t>
      </w:r>
      <w:r>
        <w:fldChar w:fldCharType="end"/>
      </w:r>
    </w:p>
    <w:p>
      <w:pPr>
        <w:pStyle w:val="16"/>
        <w:tabs>
          <w:tab w:val="right" w:pos="2000"/>
          <w:tab w:val="right" w:leader="dot" w:pos="9641"/>
          <w:tab w:val="clear" w:pos="9639"/>
        </w:tabs>
      </w:pPr>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_Toc1827 \h </w:instrText>
      </w:r>
      <w:r>
        <w:fldChar w:fldCharType="separate"/>
      </w:r>
      <w:r>
        <w:t>15</w:t>
      </w:r>
      <w:r>
        <w:fldChar w:fldCharType="end"/>
      </w:r>
    </w:p>
    <w:p>
      <w:pPr>
        <w:pStyle w:val="16"/>
        <w:tabs>
          <w:tab w:val="right" w:pos="2000"/>
          <w:tab w:val="right" w:leader="dot" w:pos="9641"/>
          <w:tab w:val="clear" w:pos="9639"/>
        </w:tabs>
      </w:pPr>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_Toc9475 \h </w:instrText>
      </w:r>
      <w:r>
        <w:fldChar w:fldCharType="separate"/>
      </w:r>
      <w:r>
        <w:t>15</w:t>
      </w:r>
      <w:r>
        <w:fldChar w:fldCharType="end"/>
      </w:r>
    </w:p>
    <w:p>
      <w:pPr>
        <w:pStyle w:val="16"/>
        <w:tabs>
          <w:tab w:val="right" w:pos="2000"/>
          <w:tab w:val="right" w:leader="dot" w:pos="9641"/>
          <w:tab w:val="clear" w:pos="9639"/>
        </w:tabs>
      </w:pPr>
      <w:r>
        <w:t>5</w:t>
      </w:r>
      <w:r>
        <w:rPr>
          <w:rFonts w:hint="eastAsia"/>
          <w:lang w:eastAsia="zh-CN"/>
        </w:rPr>
        <w:t>.6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_Toc13722 \h </w:instrText>
      </w:r>
      <w:r>
        <w:fldChar w:fldCharType="separate"/>
      </w:r>
      <w:r>
        <w:t>15</w:t>
      </w:r>
      <w:r>
        <w:fldChar w:fldCharType="end"/>
      </w:r>
    </w:p>
    <w:p>
      <w:pPr>
        <w:pStyle w:val="16"/>
        <w:tabs>
          <w:tab w:val="right" w:pos="2000"/>
          <w:tab w:val="right" w:leader="dot" w:pos="9641"/>
          <w:tab w:val="clear" w:pos="9639"/>
        </w:tabs>
      </w:pPr>
      <w:r>
        <w:rPr>
          <w:lang w:eastAsia="ja-JP"/>
        </w:rPr>
        <w:t>5</w:t>
      </w:r>
      <w:r>
        <w:rPr>
          <w:rFonts w:hint="eastAsia"/>
          <w:lang w:eastAsia="zh-CN"/>
        </w:rPr>
        <w:t>.6</w:t>
      </w:r>
      <w:r>
        <w:rPr>
          <w:lang w:eastAsia="ja-JP"/>
        </w:rPr>
        <w:t>.4</w:t>
      </w:r>
      <w:r>
        <w:rPr>
          <w:lang w:eastAsia="ja-JP"/>
        </w:rPr>
        <w:tab/>
      </w:r>
      <w:r>
        <w:rPr>
          <w:lang w:eastAsia="ja-JP"/>
        </w:rPr>
        <w:t>∆TIB and ∆RIB values</w:t>
      </w:r>
      <w:r>
        <w:tab/>
      </w:r>
      <w:r>
        <w:fldChar w:fldCharType="begin"/>
      </w:r>
      <w:r>
        <w:instrText xml:space="preserve"> PAGEREF _Toc23521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5.7</w:t>
      </w:r>
      <w:r>
        <w:tab/>
      </w:r>
      <w:r>
        <w:rPr>
          <w:lang w:eastAsia="zh-CN"/>
        </w:rPr>
        <w:t>DC_4A_n78A</w:t>
      </w:r>
      <w:r>
        <w:tab/>
      </w:r>
      <w:r>
        <w:fldChar w:fldCharType="begin"/>
      </w:r>
      <w:r>
        <w:instrText xml:space="preserve"> PAGEREF _Toc23762 \h </w:instrText>
      </w:r>
      <w:r>
        <w:fldChar w:fldCharType="separate"/>
      </w:r>
      <w:r>
        <w:t>16</w:t>
      </w:r>
      <w:r>
        <w:fldChar w:fldCharType="end"/>
      </w:r>
    </w:p>
    <w:p>
      <w:pPr>
        <w:pStyle w:val="16"/>
        <w:tabs>
          <w:tab w:val="right" w:pos="2000"/>
          <w:tab w:val="right" w:leader="dot" w:pos="9641"/>
          <w:tab w:val="clear" w:pos="9639"/>
        </w:tabs>
      </w:pPr>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_Toc19167 \h </w:instrText>
      </w:r>
      <w:r>
        <w:fldChar w:fldCharType="separate"/>
      </w:r>
      <w:r>
        <w:t>16</w:t>
      </w:r>
      <w:r>
        <w:fldChar w:fldCharType="end"/>
      </w:r>
    </w:p>
    <w:p>
      <w:pPr>
        <w:pStyle w:val="16"/>
        <w:tabs>
          <w:tab w:val="right" w:pos="2000"/>
          <w:tab w:val="right" w:leader="dot" w:pos="9641"/>
          <w:tab w:val="clear" w:pos="9639"/>
        </w:tabs>
      </w:pPr>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_Toc2441 \h </w:instrText>
      </w:r>
      <w:r>
        <w:fldChar w:fldCharType="separate"/>
      </w:r>
      <w:r>
        <w:t>16</w:t>
      </w:r>
      <w:r>
        <w:fldChar w:fldCharType="end"/>
      </w:r>
    </w:p>
    <w:p>
      <w:pPr>
        <w:pStyle w:val="16"/>
        <w:tabs>
          <w:tab w:val="right" w:pos="2000"/>
          <w:tab w:val="right" w:leader="dot" w:pos="9641"/>
          <w:tab w:val="clear" w:pos="9639"/>
        </w:tabs>
      </w:pPr>
      <w:r>
        <w:t>5</w:t>
      </w:r>
      <w:r>
        <w:rPr>
          <w:rFonts w:hint="eastAsia"/>
          <w:lang w:eastAsia="zh-CN"/>
        </w:rPr>
        <w:t>.7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_Toc24781 \h </w:instrText>
      </w:r>
      <w:r>
        <w:fldChar w:fldCharType="separate"/>
      </w:r>
      <w:r>
        <w:t>16</w:t>
      </w:r>
      <w:r>
        <w:fldChar w:fldCharType="end"/>
      </w:r>
    </w:p>
    <w:p>
      <w:pPr>
        <w:pStyle w:val="16"/>
        <w:tabs>
          <w:tab w:val="right" w:pos="2000"/>
          <w:tab w:val="right" w:leader="dot" w:pos="9641"/>
          <w:tab w:val="clear" w:pos="9639"/>
        </w:tabs>
      </w:pPr>
      <w:r>
        <w:rPr>
          <w:lang w:eastAsia="ja-JP"/>
        </w:rPr>
        <w:t>5</w:t>
      </w:r>
      <w:r>
        <w:rPr>
          <w:rFonts w:hint="eastAsia"/>
          <w:lang w:eastAsia="zh-CN"/>
        </w:rPr>
        <w:t>.7</w:t>
      </w:r>
      <w:r>
        <w:rPr>
          <w:lang w:eastAsia="ja-JP"/>
        </w:rPr>
        <w:t>.4</w:t>
      </w:r>
      <w:r>
        <w:rPr>
          <w:lang w:eastAsia="ja-JP"/>
        </w:rPr>
        <w:tab/>
      </w:r>
      <w:r>
        <w:rPr>
          <w:lang w:eastAsia="ja-JP"/>
        </w:rPr>
        <w:t>∆TIB and ∆RIB values</w:t>
      </w:r>
      <w:r>
        <w:tab/>
      </w:r>
      <w:r>
        <w:fldChar w:fldCharType="begin"/>
      </w:r>
      <w:r>
        <w:instrText xml:space="preserve"> PAGEREF _Toc22573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5.8</w:t>
      </w:r>
      <w:r>
        <w:tab/>
      </w:r>
      <w:r>
        <w:rPr>
          <w:lang w:eastAsia="zh-CN"/>
        </w:rPr>
        <w:t>DC_7C_n78A</w:t>
      </w:r>
      <w:r>
        <w:tab/>
      </w:r>
      <w:r>
        <w:fldChar w:fldCharType="begin"/>
      </w:r>
      <w:r>
        <w:instrText xml:space="preserve"> PAGEREF _Toc5558 \h </w:instrText>
      </w:r>
      <w:r>
        <w:fldChar w:fldCharType="separate"/>
      </w:r>
      <w:r>
        <w:t>17</w:t>
      </w:r>
      <w:r>
        <w:fldChar w:fldCharType="end"/>
      </w:r>
    </w:p>
    <w:p>
      <w:pPr>
        <w:pStyle w:val="16"/>
        <w:tabs>
          <w:tab w:val="right" w:pos="2000"/>
          <w:tab w:val="right" w:leader="dot" w:pos="9641"/>
          <w:tab w:val="clear" w:pos="9639"/>
        </w:tabs>
      </w:pPr>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_Toc24719 \h </w:instrText>
      </w:r>
      <w:r>
        <w:fldChar w:fldCharType="separate"/>
      </w:r>
      <w:r>
        <w:t>17</w:t>
      </w:r>
      <w:r>
        <w:fldChar w:fldCharType="end"/>
      </w:r>
    </w:p>
    <w:p>
      <w:pPr>
        <w:pStyle w:val="16"/>
        <w:tabs>
          <w:tab w:val="right" w:pos="2000"/>
          <w:tab w:val="right" w:leader="dot" w:pos="9641"/>
          <w:tab w:val="clear" w:pos="9639"/>
        </w:tabs>
      </w:pPr>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_Toc27221 \h </w:instrText>
      </w:r>
      <w:r>
        <w:fldChar w:fldCharType="separate"/>
      </w:r>
      <w:r>
        <w:t>17</w:t>
      </w:r>
      <w:r>
        <w:fldChar w:fldCharType="end"/>
      </w:r>
    </w:p>
    <w:p>
      <w:pPr>
        <w:pStyle w:val="16"/>
        <w:tabs>
          <w:tab w:val="right" w:pos="2000"/>
          <w:tab w:val="right" w:leader="dot" w:pos="9641"/>
          <w:tab w:val="clear" w:pos="9639"/>
        </w:tabs>
      </w:pPr>
      <w:r>
        <w:t>5</w:t>
      </w:r>
      <w:r>
        <w:rPr>
          <w:rFonts w:hint="eastAsia"/>
          <w:lang w:eastAsia="zh-CN"/>
        </w:rPr>
        <w:t>.8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_Toc28675 \h </w:instrText>
      </w:r>
      <w:r>
        <w:fldChar w:fldCharType="separate"/>
      </w:r>
      <w:r>
        <w:t>17</w:t>
      </w:r>
      <w:r>
        <w:fldChar w:fldCharType="end"/>
      </w:r>
    </w:p>
    <w:p>
      <w:pPr>
        <w:pStyle w:val="16"/>
        <w:tabs>
          <w:tab w:val="right" w:pos="2000"/>
          <w:tab w:val="right" w:leader="dot" w:pos="9641"/>
          <w:tab w:val="clear" w:pos="9639"/>
        </w:tabs>
      </w:pPr>
      <w:r>
        <w:rPr>
          <w:lang w:eastAsia="ja-JP"/>
        </w:rPr>
        <w:t>5</w:t>
      </w:r>
      <w:r>
        <w:rPr>
          <w:rFonts w:hint="eastAsia"/>
          <w:lang w:eastAsia="zh-CN"/>
        </w:rPr>
        <w:t>.8</w:t>
      </w:r>
      <w:r>
        <w:rPr>
          <w:lang w:eastAsia="ja-JP"/>
        </w:rPr>
        <w:t>.4</w:t>
      </w:r>
      <w:r>
        <w:rPr>
          <w:lang w:eastAsia="ja-JP"/>
        </w:rPr>
        <w:tab/>
      </w:r>
      <w:r>
        <w:rPr>
          <w:lang w:eastAsia="ja-JP"/>
        </w:rPr>
        <w:t>∆TIB and ∆RIB values</w:t>
      </w:r>
      <w:r>
        <w:tab/>
      </w:r>
      <w:r>
        <w:fldChar w:fldCharType="begin"/>
      </w:r>
      <w:r>
        <w:instrText xml:space="preserve"> PAGEREF _Toc4135 \h </w:instrText>
      </w:r>
      <w:r>
        <w:fldChar w:fldCharType="separate"/>
      </w:r>
      <w:r>
        <w:t>17</w:t>
      </w:r>
      <w:r>
        <w:fldChar w:fldCharType="end"/>
      </w:r>
    </w:p>
    <w:p>
      <w:pPr>
        <w:pStyle w:val="17"/>
        <w:tabs>
          <w:tab w:val="right" w:pos="2000"/>
          <w:tab w:val="right" w:leader="dot" w:pos="9641"/>
          <w:tab w:val="clear" w:pos="9639"/>
        </w:tabs>
      </w:pPr>
      <w:r>
        <w:rPr>
          <w:rFonts w:hint="eastAsia"/>
          <w:lang w:eastAsia="zh-CN"/>
        </w:rPr>
        <w:t>5.9</w:t>
      </w:r>
      <w:r>
        <w:tab/>
      </w:r>
      <w:r>
        <w:rPr>
          <w:lang w:eastAsia="zh-CN"/>
        </w:rPr>
        <w:t>DC_8A_n41A</w:t>
      </w:r>
      <w:r>
        <w:tab/>
      </w:r>
      <w:r>
        <w:fldChar w:fldCharType="begin"/>
      </w:r>
      <w:r>
        <w:instrText xml:space="preserve"> PAGEREF _Toc3490 \h </w:instrText>
      </w:r>
      <w:r>
        <w:fldChar w:fldCharType="separate"/>
      </w:r>
      <w:r>
        <w:t>18</w:t>
      </w:r>
      <w:r>
        <w:fldChar w:fldCharType="end"/>
      </w:r>
    </w:p>
    <w:p>
      <w:pPr>
        <w:pStyle w:val="16"/>
        <w:tabs>
          <w:tab w:val="right" w:pos="2000"/>
          <w:tab w:val="right" w:leader="dot" w:pos="9641"/>
          <w:tab w:val="clear" w:pos="9639"/>
        </w:tabs>
      </w:pPr>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_Toc24975 \h </w:instrText>
      </w:r>
      <w:r>
        <w:fldChar w:fldCharType="separate"/>
      </w:r>
      <w:r>
        <w:t>18</w:t>
      </w:r>
      <w:r>
        <w:fldChar w:fldCharType="end"/>
      </w:r>
    </w:p>
    <w:p>
      <w:pPr>
        <w:pStyle w:val="16"/>
        <w:tabs>
          <w:tab w:val="right" w:pos="2000"/>
          <w:tab w:val="right" w:leader="dot" w:pos="9641"/>
          <w:tab w:val="clear" w:pos="9639"/>
        </w:tabs>
      </w:pPr>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_Toc9876 \h </w:instrText>
      </w:r>
      <w:r>
        <w:fldChar w:fldCharType="separate"/>
      </w:r>
      <w:r>
        <w:t>18</w:t>
      </w:r>
      <w:r>
        <w:fldChar w:fldCharType="end"/>
      </w:r>
    </w:p>
    <w:p>
      <w:pPr>
        <w:pStyle w:val="16"/>
        <w:tabs>
          <w:tab w:val="right" w:pos="2000"/>
          <w:tab w:val="right" w:leader="dot" w:pos="9641"/>
          <w:tab w:val="clear" w:pos="9639"/>
        </w:tabs>
      </w:pPr>
      <w:r>
        <w:t>5</w:t>
      </w:r>
      <w:r>
        <w:rPr>
          <w:rFonts w:hint="eastAsia"/>
          <w:lang w:eastAsia="zh-CN"/>
        </w:rPr>
        <w:t>.9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_Toc8042 \h </w:instrText>
      </w:r>
      <w:r>
        <w:fldChar w:fldCharType="separate"/>
      </w:r>
      <w:r>
        <w:t>18</w:t>
      </w:r>
      <w:r>
        <w:fldChar w:fldCharType="end"/>
      </w:r>
    </w:p>
    <w:p>
      <w:pPr>
        <w:pStyle w:val="16"/>
        <w:tabs>
          <w:tab w:val="right" w:pos="2000"/>
          <w:tab w:val="right" w:leader="dot" w:pos="9641"/>
          <w:tab w:val="clear" w:pos="9639"/>
        </w:tabs>
      </w:pPr>
      <w:r>
        <w:rPr>
          <w:lang w:eastAsia="ja-JP"/>
        </w:rPr>
        <w:t>5</w:t>
      </w:r>
      <w:r>
        <w:rPr>
          <w:rFonts w:hint="eastAsia"/>
          <w:lang w:eastAsia="zh-CN"/>
        </w:rPr>
        <w:t>.9</w:t>
      </w:r>
      <w:r>
        <w:rPr>
          <w:lang w:eastAsia="ja-JP"/>
        </w:rPr>
        <w:t>.4</w:t>
      </w:r>
      <w:r>
        <w:rPr>
          <w:lang w:eastAsia="ja-JP"/>
        </w:rPr>
        <w:tab/>
      </w:r>
      <w:r>
        <w:rPr>
          <w:lang w:eastAsia="ja-JP"/>
        </w:rPr>
        <w:t>∆TIB and ∆RIB values</w:t>
      </w:r>
      <w:r>
        <w:tab/>
      </w:r>
      <w:r>
        <w:fldChar w:fldCharType="begin"/>
      </w:r>
      <w:r>
        <w:instrText xml:space="preserve"> PAGEREF _Toc28649 \h </w:instrText>
      </w:r>
      <w:r>
        <w:fldChar w:fldCharType="separate"/>
      </w:r>
      <w:r>
        <w:t>19</w:t>
      </w:r>
      <w:r>
        <w:fldChar w:fldCharType="end"/>
      </w:r>
    </w:p>
    <w:p>
      <w:pPr>
        <w:pStyle w:val="17"/>
        <w:tabs>
          <w:tab w:val="right" w:pos="2000"/>
          <w:tab w:val="right" w:leader="dot" w:pos="9641"/>
          <w:tab w:val="clear" w:pos="9639"/>
        </w:tabs>
      </w:pPr>
      <w:r>
        <w:rPr>
          <w:rFonts w:hint="eastAsia"/>
          <w:lang w:eastAsia="zh-CN"/>
        </w:rPr>
        <w:t>5.10</w:t>
      </w:r>
      <w:r>
        <w:tab/>
      </w:r>
      <w:r>
        <w:rPr>
          <w:lang w:eastAsia="zh-CN"/>
        </w:rPr>
        <w:t>DC_20A_n41A</w:t>
      </w:r>
      <w:r>
        <w:tab/>
      </w:r>
      <w:r>
        <w:fldChar w:fldCharType="begin"/>
      </w:r>
      <w:r>
        <w:instrText xml:space="preserve"> PAGEREF _Toc21847 \h </w:instrText>
      </w:r>
      <w:r>
        <w:fldChar w:fldCharType="separate"/>
      </w:r>
      <w:r>
        <w:t>19</w:t>
      </w:r>
      <w:r>
        <w:fldChar w:fldCharType="end"/>
      </w:r>
    </w:p>
    <w:p>
      <w:pPr>
        <w:pStyle w:val="16"/>
        <w:tabs>
          <w:tab w:val="right" w:pos="2400"/>
          <w:tab w:val="right" w:leader="dot" w:pos="9641"/>
          <w:tab w:val="clear" w:pos="9639"/>
        </w:tabs>
      </w:pPr>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_Toc18552 \h </w:instrText>
      </w:r>
      <w:r>
        <w:fldChar w:fldCharType="separate"/>
      </w:r>
      <w:r>
        <w:t>19</w:t>
      </w:r>
      <w:r>
        <w:fldChar w:fldCharType="end"/>
      </w:r>
    </w:p>
    <w:p>
      <w:pPr>
        <w:pStyle w:val="16"/>
        <w:tabs>
          <w:tab w:val="right" w:pos="2400"/>
          <w:tab w:val="right" w:leader="dot" w:pos="9641"/>
          <w:tab w:val="clear" w:pos="9639"/>
        </w:tabs>
      </w:pPr>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_Toc19526 \h </w:instrText>
      </w:r>
      <w:r>
        <w:fldChar w:fldCharType="separate"/>
      </w:r>
      <w:r>
        <w:t>19</w:t>
      </w:r>
      <w:r>
        <w:fldChar w:fldCharType="end"/>
      </w:r>
    </w:p>
    <w:p>
      <w:pPr>
        <w:pStyle w:val="16"/>
        <w:tabs>
          <w:tab w:val="right" w:pos="2400"/>
          <w:tab w:val="right" w:leader="dot" w:pos="9641"/>
          <w:tab w:val="clear" w:pos="9639"/>
        </w:tabs>
      </w:pPr>
      <w:r>
        <w:t>5</w:t>
      </w:r>
      <w:r>
        <w:rPr>
          <w:rFonts w:hint="eastAsia"/>
          <w:lang w:eastAsia="zh-CN"/>
        </w:rPr>
        <w:t>.10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_Toc4864 \h </w:instrText>
      </w:r>
      <w:r>
        <w:fldChar w:fldCharType="separate"/>
      </w:r>
      <w:r>
        <w:t>20</w:t>
      </w:r>
      <w:r>
        <w:fldChar w:fldCharType="end"/>
      </w:r>
    </w:p>
    <w:p>
      <w:pPr>
        <w:pStyle w:val="16"/>
        <w:tabs>
          <w:tab w:val="right" w:pos="2400"/>
          <w:tab w:val="right" w:leader="dot" w:pos="9641"/>
          <w:tab w:val="clear" w:pos="9639"/>
        </w:tabs>
      </w:pPr>
      <w:r>
        <w:rPr>
          <w:lang w:eastAsia="ja-JP"/>
        </w:rPr>
        <w:t>5</w:t>
      </w:r>
      <w:r>
        <w:rPr>
          <w:rFonts w:hint="eastAsia"/>
          <w:lang w:eastAsia="zh-CN"/>
        </w:rPr>
        <w:t>.10</w:t>
      </w:r>
      <w:r>
        <w:rPr>
          <w:lang w:eastAsia="ja-JP"/>
        </w:rPr>
        <w:t>.4</w:t>
      </w:r>
      <w:r>
        <w:rPr>
          <w:lang w:eastAsia="ja-JP"/>
        </w:rPr>
        <w:tab/>
      </w:r>
      <w:r>
        <w:rPr>
          <w:lang w:eastAsia="ja-JP"/>
        </w:rPr>
        <w:t>∆TIB and ∆RIB values</w:t>
      </w:r>
      <w:r>
        <w:tab/>
      </w:r>
      <w:r>
        <w:fldChar w:fldCharType="begin"/>
      </w:r>
      <w:r>
        <w:instrText xml:space="preserve"> PAGEREF _Toc19285 \h </w:instrText>
      </w:r>
      <w:r>
        <w:fldChar w:fldCharType="separate"/>
      </w:r>
      <w:r>
        <w:t>20</w:t>
      </w:r>
      <w:r>
        <w:fldChar w:fldCharType="end"/>
      </w:r>
    </w:p>
    <w:p>
      <w:pPr>
        <w:pStyle w:val="17"/>
        <w:tabs>
          <w:tab w:val="right" w:pos="2000"/>
          <w:tab w:val="right" w:leader="dot" w:pos="9641"/>
          <w:tab w:val="clear" w:pos="9639"/>
        </w:tabs>
      </w:pPr>
      <w:r>
        <w:rPr>
          <w:rFonts w:hint="eastAsia"/>
          <w:lang w:eastAsia="zh-CN"/>
        </w:rPr>
        <w:t>5.11</w:t>
      </w:r>
      <w:r>
        <w:tab/>
      </w:r>
      <w:r>
        <w:rPr>
          <w:lang w:eastAsia="zh-CN"/>
        </w:rPr>
        <w:t>DC_20A_n78A</w:t>
      </w:r>
      <w:r>
        <w:tab/>
      </w:r>
      <w:r>
        <w:fldChar w:fldCharType="begin"/>
      </w:r>
      <w:r>
        <w:instrText xml:space="preserve"> PAGEREF _Toc13306 \h </w:instrText>
      </w:r>
      <w:r>
        <w:fldChar w:fldCharType="separate"/>
      </w:r>
      <w:r>
        <w:t>20</w:t>
      </w:r>
      <w:r>
        <w:fldChar w:fldCharType="end"/>
      </w:r>
    </w:p>
    <w:p>
      <w:pPr>
        <w:pStyle w:val="16"/>
        <w:tabs>
          <w:tab w:val="right" w:pos="2400"/>
          <w:tab w:val="right" w:leader="dot" w:pos="9641"/>
          <w:tab w:val="clear" w:pos="9639"/>
        </w:tabs>
      </w:pPr>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_Toc24464 \h </w:instrText>
      </w:r>
      <w:r>
        <w:fldChar w:fldCharType="separate"/>
      </w:r>
      <w:r>
        <w:t>20</w:t>
      </w:r>
      <w:r>
        <w:fldChar w:fldCharType="end"/>
      </w:r>
    </w:p>
    <w:p>
      <w:pPr>
        <w:pStyle w:val="16"/>
        <w:tabs>
          <w:tab w:val="right" w:pos="2400"/>
          <w:tab w:val="right" w:leader="dot" w:pos="9641"/>
          <w:tab w:val="clear" w:pos="9639"/>
        </w:tabs>
      </w:pPr>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_Toc7409 \h </w:instrText>
      </w:r>
      <w:r>
        <w:fldChar w:fldCharType="separate"/>
      </w:r>
      <w:r>
        <w:t>21</w:t>
      </w:r>
      <w:r>
        <w:fldChar w:fldCharType="end"/>
      </w:r>
    </w:p>
    <w:p>
      <w:pPr>
        <w:pStyle w:val="16"/>
        <w:tabs>
          <w:tab w:val="right" w:pos="2400"/>
          <w:tab w:val="right" w:leader="dot" w:pos="9641"/>
          <w:tab w:val="clear" w:pos="9639"/>
        </w:tabs>
      </w:pPr>
      <w:r>
        <w:t>5</w:t>
      </w:r>
      <w:r>
        <w:rPr>
          <w:rFonts w:hint="eastAsia"/>
          <w:lang w:eastAsia="zh-CN"/>
        </w:rPr>
        <w:t>.11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_Toc4693 \h </w:instrText>
      </w:r>
      <w:r>
        <w:fldChar w:fldCharType="separate"/>
      </w:r>
      <w:r>
        <w:t>21</w:t>
      </w:r>
      <w:r>
        <w:fldChar w:fldCharType="end"/>
      </w:r>
    </w:p>
    <w:p>
      <w:pPr>
        <w:pStyle w:val="16"/>
        <w:tabs>
          <w:tab w:val="right" w:pos="2400"/>
          <w:tab w:val="right" w:leader="dot" w:pos="9641"/>
          <w:tab w:val="clear" w:pos="9639"/>
        </w:tabs>
      </w:pPr>
      <w:r>
        <w:rPr>
          <w:lang w:eastAsia="ja-JP"/>
        </w:rPr>
        <w:t>5</w:t>
      </w:r>
      <w:r>
        <w:rPr>
          <w:rFonts w:hint="eastAsia"/>
          <w:lang w:eastAsia="zh-CN"/>
        </w:rPr>
        <w:t>.11</w:t>
      </w:r>
      <w:r>
        <w:rPr>
          <w:lang w:eastAsia="ja-JP"/>
        </w:rPr>
        <w:t>.4</w:t>
      </w:r>
      <w:r>
        <w:rPr>
          <w:lang w:eastAsia="ja-JP"/>
        </w:rPr>
        <w:tab/>
      </w:r>
      <w:r>
        <w:rPr>
          <w:lang w:eastAsia="ja-JP"/>
        </w:rPr>
        <w:t>∆TIB and ∆RIB values</w:t>
      </w:r>
      <w:r>
        <w:tab/>
      </w:r>
      <w:r>
        <w:fldChar w:fldCharType="begin"/>
      </w:r>
      <w:r>
        <w:instrText xml:space="preserve"> PAGEREF _Toc8130 \h </w:instrText>
      </w:r>
      <w:r>
        <w:fldChar w:fldCharType="separate"/>
      </w:r>
      <w:r>
        <w:t>21</w:t>
      </w:r>
      <w:r>
        <w:fldChar w:fldCharType="end"/>
      </w:r>
    </w:p>
    <w:p>
      <w:pPr>
        <w:pStyle w:val="17"/>
        <w:tabs>
          <w:tab w:val="right" w:pos="2000"/>
          <w:tab w:val="right" w:leader="dot" w:pos="9641"/>
          <w:tab w:val="clear" w:pos="9639"/>
        </w:tabs>
      </w:pPr>
      <w:r>
        <w:rPr>
          <w:rFonts w:hint="eastAsia"/>
          <w:lang w:eastAsia="zh-CN"/>
        </w:rPr>
        <w:t>5.12</w:t>
      </w:r>
      <w:r>
        <w:tab/>
      </w:r>
      <w:r>
        <w:rPr>
          <w:lang w:eastAsia="zh-CN"/>
        </w:rPr>
        <w:t>DC_38A_n78A</w:t>
      </w:r>
      <w:r>
        <w:tab/>
      </w:r>
      <w:r>
        <w:fldChar w:fldCharType="begin"/>
      </w:r>
      <w:r>
        <w:instrText xml:space="preserve"> PAGEREF _Toc3106 \h </w:instrText>
      </w:r>
      <w:r>
        <w:fldChar w:fldCharType="separate"/>
      </w:r>
      <w:r>
        <w:t>21</w:t>
      </w:r>
      <w:r>
        <w:fldChar w:fldCharType="end"/>
      </w:r>
    </w:p>
    <w:p>
      <w:pPr>
        <w:pStyle w:val="16"/>
        <w:tabs>
          <w:tab w:val="right" w:pos="2400"/>
          <w:tab w:val="right" w:leader="dot" w:pos="9641"/>
          <w:tab w:val="clear" w:pos="9639"/>
        </w:tabs>
      </w:pPr>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_Toc12479 \h </w:instrText>
      </w:r>
      <w:r>
        <w:fldChar w:fldCharType="separate"/>
      </w:r>
      <w:r>
        <w:t>21</w:t>
      </w:r>
      <w:r>
        <w:fldChar w:fldCharType="end"/>
      </w:r>
    </w:p>
    <w:p>
      <w:pPr>
        <w:pStyle w:val="16"/>
        <w:tabs>
          <w:tab w:val="right" w:pos="2400"/>
          <w:tab w:val="right" w:leader="dot" w:pos="9641"/>
          <w:tab w:val="clear" w:pos="9639"/>
        </w:tabs>
      </w:pPr>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_Toc20126 \h </w:instrText>
      </w:r>
      <w:r>
        <w:fldChar w:fldCharType="separate"/>
      </w:r>
      <w:r>
        <w:t>22</w:t>
      </w:r>
      <w:r>
        <w:fldChar w:fldCharType="end"/>
      </w:r>
    </w:p>
    <w:p>
      <w:pPr>
        <w:pStyle w:val="16"/>
        <w:tabs>
          <w:tab w:val="right" w:pos="2400"/>
          <w:tab w:val="right" w:leader="dot" w:pos="9641"/>
          <w:tab w:val="clear" w:pos="9639"/>
        </w:tabs>
      </w:pPr>
      <w:r>
        <w:t>5</w:t>
      </w:r>
      <w:r>
        <w:rPr>
          <w:rFonts w:hint="eastAsia"/>
          <w:lang w:eastAsia="zh-CN"/>
        </w:rPr>
        <w:t>.12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_Toc14091 \h </w:instrText>
      </w:r>
      <w:r>
        <w:fldChar w:fldCharType="separate"/>
      </w:r>
      <w:r>
        <w:t>22</w:t>
      </w:r>
      <w:r>
        <w:fldChar w:fldCharType="end"/>
      </w:r>
    </w:p>
    <w:p>
      <w:pPr>
        <w:pStyle w:val="16"/>
        <w:tabs>
          <w:tab w:val="right" w:pos="2400"/>
          <w:tab w:val="right" w:leader="dot" w:pos="9641"/>
          <w:tab w:val="clear" w:pos="9639"/>
        </w:tabs>
      </w:pPr>
      <w:r>
        <w:rPr>
          <w:lang w:eastAsia="ja-JP"/>
        </w:rPr>
        <w:t>5</w:t>
      </w:r>
      <w:r>
        <w:rPr>
          <w:rFonts w:hint="eastAsia"/>
          <w:lang w:eastAsia="zh-CN"/>
        </w:rPr>
        <w:t>.12</w:t>
      </w:r>
      <w:r>
        <w:rPr>
          <w:lang w:eastAsia="ja-JP"/>
        </w:rPr>
        <w:t>.4</w:t>
      </w:r>
      <w:r>
        <w:rPr>
          <w:lang w:eastAsia="ja-JP"/>
        </w:rPr>
        <w:tab/>
      </w:r>
      <w:r>
        <w:rPr>
          <w:lang w:eastAsia="ja-JP"/>
        </w:rPr>
        <w:t>∆TIB and ∆RIB values</w:t>
      </w:r>
      <w:r>
        <w:tab/>
      </w:r>
      <w:r>
        <w:fldChar w:fldCharType="begin"/>
      </w:r>
      <w:r>
        <w:instrText xml:space="preserve"> PAGEREF _Toc18456 \h </w:instrText>
      </w:r>
      <w:r>
        <w:fldChar w:fldCharType="separate"/>
      </w:r>
      <w:r>
        <w:t>22</w:t>
      </w:r>
      <w:r>
        <w:fldChar w:fldCharType="end"/>
      </w:r>
    </w:p>
    <w:p>
      <w:pPr>
        <w:pStyle w:val="17"/>
        <w:tabs>
          <w:tab w:val="right" w:pos="2000"/>
          <w:tab w:val="right" w:leader="dot" w:pos="9641"/>
          <w:tab w:val="clear" w:pos="9639"/>
        </w:tabs>
      </w:pPr>
      <w:r>
        <w:rPr>
          <w:rFonts w:hint="eastAsia"/>
          <w:lang w:eastAsia="zh-CN"/>
        </w:rPr>
        <w:t>5.13</w:t>
      </w:r>
      <w:r>
        <w:tab/>
      </w:r>
      <w:r>
        <w:rPr>
          <w:lang w:eastAsia="zh-CN"/>
        </w:rPr>
        <w:t>DC_41_n78</w:t>
      </w:r>
      <w:r>
        <w:tab/>
      </w:r>
      <w:r>
        <w:fldChar w:fldCharType="begin"/>
      </w:r>
      <w:r>
        <w:instrText xml:space="preserve"> PAGEREF _Toc17572 \h </w:instrText>
      </w:r>
      <w:r>
        <w:fldChar w:fldCharType="separate"/>
      </w:r>
      <w:r>
        <w:t>23</w:t>
      </w:r>
      <w:r>
        <w:fldChar w:fldCharType="end"/>
      </w:r>
    </w:p>
    <w:p>
      <w:pPr>
        <w:pStyle w:val="16"/>
        <w:tabs>
          <w:tab w:val="right" w:pos="2400"/>
          <w:tab w:val="right" w:leader="dot" w:pos="9641"/>
          <w:tab w:val="clear" w:pos="9639"/>
        </w:tabs>
      </w:pPr>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_Toc21460 \h </w:instrText>
      </w:r>
      <w:r>
        <w:fldChar w:fldCharType="separate"/>
      </w:r>
      <w:r>
        <w:t>23</w:t>
      </w:r>
      <w:r>
        <w:fldChar w:fldCharType="end"/>
      </w:r>
    </w:p>
    <w:p>
      <w:pPr>
        <w:pStyle w:val="16"/>
        <w:tabs>
          <w:tab w:val="right" w:pos="2400"/>
          <w:tab w:val="right" w:leader="dot" w:pos="9641"/>
          <w:tab w:val="clear" w:pos="9639"/>
        </w:tabs>
      </w:pPr>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_Toc7161 \h </w:instrText>
      </w:r>
      <w:r>
        <w:fldChar w:fldCharType="separate"/>
      </w:r>
      <w:r>
        <w:t>23</w:t>
      </w:r>
      <w:r>
        <w:fldChar w:fldCharType="end"/>
      </w:r>
    </w:p>
    <w:p>
      <w:pPr>
        <w:pStyle w:val="16"/>
        <w:tabs>
          <w:tab w:val="right" w:pos="2400"/>
          <w:tab w:val="right" w:leader="dot" w:pos="9641"/>
          <w:tab w:val="clear" w:pos="9639"/>
        </w:tabs>
      </w:pPr>
      <w:r>
        <w:t>5</w:t>
      </w:r>
      <w:r>
        <w:rPr>
          <w:rFonts w:hint="eastAsia"/>
          <w:lang w:eastAsia="zh-CN"/>
        </w:rPr>
        <w:t>.13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_Toc5592 \h </w:instrText>
      </w:r>
      <w:r>
        <w:fldChar w:fldCharType="separate"/>
      </w:r>
      <w:r>
        <w:t>23</w:t>
      </w:r>
      <w:r>
        <w:fldChar w:fldCharType="end"/>
      </w:r>
    </w:p>
    <w:p>
      <w:pPr>
        <w:pStyle w:val="16"/>
        <w:tabs>
          <w:tab w:val="right" w:pos="2400"/>
          <w:tab w:val="right" w:leader="dot" w:pos="9641"/>
          <w:tab w:val="clear" w:pos="9639"/>
        </w:tabs>
      </w:pPr>
      <w:r>
        <w:rPr>
          <w:lang w:eastAsia="ja-JP"/>
        </w:rPr>
        <w:t>5</w:t>
      </w:r>
      <w:r>
        <w:rPr>
          <w:rFonts w:hint="eastAsia"/>
          <w:lang w:eastAsia="zh-CN"/>
        </w:rPr>
        <w:t>.13</w:t>
      </w:r>
      <w:r>
        <w:rPr>
          <w:lang w:eastAsia="ja-JP"/>
        </w:rPr>
        <w:t>.4</w:t>
      </w:r>
      <w:r>
        <w:rPr>
          <w:lang w:eastAsia="ja-JP"/>
        </w:rPr>
        <w:tab/>
      </w:r>
      <w:r>
        <w:rPr>
          <w:lang w:eastAsia="ja-JP"/>
        </w:rPr>
        <w:t>∆TIB and ∆RIB values</w:t>
      </w:r>
      <w:r>
        <w:tab/>
      </w:r>
      <w:r>
        <w:fldChar w:fldCharType="begin"/>
      </w:r>
      <w:r>
        <w:instrText xml:space="preserve"> PAGEREF _Toc22275 \h </w:instrText>
      </w:r>
      <w:r>
        <w:fldChar w:fldCharType="separate"/>
      </w:r>
      <w:r>
        <w:t>23</w:t>
      </w:r>
      <w:r>
        <w:fldChar w:fldCharType="end"/>
      </w:r>
    </w:p>
    <w:p>
      <w:pPr>
        <w:pStyle w:val="17"/>
        <w:tabs>
          <w:tab w:val="right" w:pos="2000"/>
          <w:tab w:val="right" w:leader="dot" w:pos="9641"/>
          <w:tab w:val="clear" w:pos="9639"/>
        </w:tabs>
      </w:pPr>
      <w:r>
        <w:rPr>
          <w:rFonts w:hint="eastAsia"/>
          <w:lang w:eastAsia="zh-CN"/>
        </w:rPr>
        <w:t>5.14</w:t>
      </w:r>
      <w:r>
        <w:tab/>
      </w:r>
      <w:r>
        <w:rPr>
          <w:lang w:eastAsia="zh-CN"/>
        </w:rPr>
        <w:t>DC_11A_n41A</w:t>
      </w:r>
      <w:r>
        <w:tab/>
      </w:r>
      <w:r>
        <w:fldChar w:fldCharType="begin"/>
      </w:r>
      <w:r>
        <w:instrText xml:space="preserve"> PAGEREF _Toc22045 \h </w:instrText>
      </w:r>
      <w:r>
        <w:fldChar w:fldCharType="separate"/>
      </w:r>
      <w:r>
        <w:t>24</w:t>
      </w:r>
      <w:r>
        <w:fldChar w:fldCharType="end"/>
      </w:r>
    </w:p>
    <w:p>
      <w:pPr>
        <w:pStyle w:val="16"/>
        <w:tabs>
          <w:tab w:val="right" w:pos="2400"/>
          <w:tab w:val="right" w:leader="dot" w:pos="9641"/>
          <w:tab w:val="clear" w:pos="9639"/>
        </w:tabs>
      </w:pPr>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_Toc25645 \h </w:instrText>
      </w:r>
      <w:r>
        <w:fldChar w:fldCharType="separate"/>
      </w:r>
      <w:r>
        <w:t>24</w:t>
      </w:r>
      <w:r>
        <w:fldChar w:fldCharType="end"/>
      </w:r>
    </w:p>
    <w:p>
      <w:pPr>
        <w:pStyle w:val="16"/>
        <w:tabs>
          <w:tab w:val="right" w:pos="2400"/>
          <w:tab w:val="right" w:leader="dot" w:pos="9641"/>
          <w:tab w:val="clear" w:pos="9639"/>
        </w:tabs>
      </w:pPr>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_Toc24144 \h </w:instrText>
      </w:r>
      <w:r>
        <w:fldChar w:fldCharType="separate"/>
      </w:r>
      <w:r>
        <w:t>24</w:t>
      </w:r>
      <w:r>
        <w:fldChar w:fldCharType="end"/>
      </w:r>
    </w:p>
    <w:p>
      <w:pPr>
        <w:pStyle w:val="16"/>
        <w:tabs>
          <w:tab w:val="right" w:pos="2400"/>
          <w:tab w:val="right" w:leader="dot" w:pos="9641"/>
          <w:tab w:val="clear" w:pos="9639"/>
        </w:tabs>
      </w:pPr>
      <w:r>
        <w:t>5</w:t>
      </w:r>
      <w:r>
        <w:rPr>
          <w:rFonts w:hint="eastAsia"/>
          <w:lang w:eastAsia="zh-CN"/>
        </w:rPr>
        <w:t>.14</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_Toc28574 \h </w:instrText>
      </w:r>
      <w:r>
        <w:fldChar w:fldCharType="separate"/>
      </w:r>
      <w:r>
        <w:t>24</w:t>
      </w:r>
      <w:r>
        <w:fldChar w:fldCharType="end"/>
      </w:r>
    </w:p>
    <w:p>
      <w:pPr>
        <w:pStyle w:val="16"/>
        <w:tabs>
          <w:tab w:val="right" w:pos="2400"/>
          <w:tab w:val="right" w:leader="dot" w:pos="9641"/>
          <w:tab w:val="clear" w:pos="9639"/>
        </w:tabs>
      </w:pPr>
      <w:r>
        <w:rPr>
          <w:lang w:eastAsia="ja-JP"/>
        </w:rPr>
        <w:t>5</w:t>
      </w:r>
      <w:r>
        <w:rPr>
          <w:rFonts w:hint="eastAsia"/>
          <w:lang w:eastAsia="zh-CN"/>
        </w:rPr>
        <w:t>.14</w:t>
      </w:r>
      <w:r>
        <w:rPr>
          <w:lang w:eastAsia="ja-JP"/>
        </w:rPr>
        <w:t>.4</w:t>
      </w:r>
      <w:r>
        <w:rPr>
          <w:lang w:eastAsia="ja-JP"/>
        </w:rPr>
        <w:tab/>
      </w:r>
      <w:r>
        <w:rPr>
          <w:lang w:eastAsia="ja-JP"/>
        </w:rPr>
        <w:t>∆TIB and ∆RIB values</w:t>
      </w:r>
      <w:r>
        <w:tab/>
      </w:r>
      <w:r>
        <w:fldChar w:fldCharType="begin"/>
      </w:r>
      <w:r>
        <w:instrText xml:space="preserve"> PAGEREF _Toc13955 \h </w:instrText>
      </w:r>
      <w:r>
        <w:fldChar w:fldCharType="separate"/>
      </w:r>
      <w:r>
        <w:t>24</w:t>
      </w:r>
      <w:r>
        <w:fldChar w:fldCharType="end"/>
      </w:r>
    </w:p>
    <w:p>
      <w:pPr>
        <w:pStyle w:val="17"/>
        <w:tabs>
          <w:tab w:val="right" w:pos="2000"/>
          <w:tab w:val="right" w:leader="dot" w:pos="9641"/>
          <w:tab w:val="clear" w:pos="9639"/>
        </w:tabs>
      </w:pPr>
      <w:r>
        <w:rPr>
          <w:rFonts w:hint="eastAsia"/>
          <w:lang w:eastAsia="zh-CN"/>
        </w:rPr>
        <w:t>5.15</w:t>
      </w:r>
      <w:r>
        <w:tab/>
      </w:r>
      <w:r>
        <w:rPr>
          <w:lang w:eastAsia="zh-CN"/>
        </w:rPr>
        <w:t>DC_12A_n41A</w:t>
      </w:r>
      <w:r>
        <w:tab/>
      </w:r>
      <w:r>
        <w:fldChar w:fldCharType="begin"/>
      </w:r>
      <w:r>
        <w:instrText xml:space="preserve"> PAGEREF _Toc17304 \h </w:instrText>
      </w:r>
      <w:r>
        <w:fldChar w:fldCharType="separate"/>
      </w:r>
      <w:r>
        <w:t>25</w:t>
      </w:r>
      <w:r>
        <w:fldChar w:fldCharType="end"/>
      </w:r>
    </w:p>
    <w:p>
      <w:pPr>
        <w:pStyle w:val="16"/>
        <w:tabs>
          <w:tab w:val="right" w:pos="2400"/>
          <w:tab w:val="right" w:leader="dot" w:pos="9641"/>
          <w:tab w:val="clear" w:pos="9639"/>
        </w:tabs>
      </w:pPr>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_Toc16511 \h </w:instrText>
      </w:r>
      <w:r>
        <w:fldChar w:fldCharType="separate"/>
      </w:r>
      <w:r>
        <w:t>25</w:t>
      </w:r>
      <w:r>
        <w:fldChar w:fldCharType="end"/>
      </w:r>
    </w:p>
    <w:p>
      <w:pPr>
        <w:pStyle w:val="16"/>
        <w:tabs>
          <w:tab w:val="right" w:pos="2400"/>
          <w:tab w:val="right" w:leader="dot" w:pos="9641"/>
          <w:tab w:val="clear" w:pos="9639"/>
        </w:tabs>
      </w:pPr>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_Toc16649 \h </w:instrText>
      </w:r>
      <w:r>
        <w:fldChar w:fldCharType="separate"/>
      </w:r>
      <w:r>
        <w:t>25</w:t>
      </w:r>
      <w:r>
        <w:fldChar w:fldCharType="end"/>
      </w:r>
    </w:p>
    <w:p>
      <w:pPr>
        <w:pStyle w:val="16"/>
        <w:tabs>
          <w:tab w:val="right" w:pos="2400"/>
          <w:tab w:val="right" w:leader="dot" w:pos="9641"/>
          <w:tab w:val="clear" w:pos="9639"/>
        </w:tabs>
      </w:pPr>
      <w:r>
        <w:t>5</w:t>
      </w:r>
      <w:r>
        <w:rPr>
          <w:rFonts w:hint="eastAsia"/>
          <w:lang w:eastAsia="zh-CN"/>
        </w:rPr>
        <w:t>.15</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_Toc28314 \h </w:instrText>
      </w:r>
      <w:r>
        <w:fldChar w:fldCharType="separate"/>
      </w:r>
      <w:r>
        <w:t>25</w:t>
      </w:r>
      <w:r>
        <w:fldChar w:fldCharType="end"/>
      </w:r>
    </w:p>
    <w:p>
      <w:pPr>
        <w:pStyle w:val="16"/>
        <w:tabs>
          <w:tab w:val="right" w:pos="2400"/>
          <w:tab w:val="right" w:leader="dot" w:pos="9641"/>
          <w:tab w:val="clear" w:pos="9639"/>
        </w:tabs>
      </w:pPr>
      <w:r>
        <w:rPr>
          <w:lang w:eastAsia="ja-JP"/>
        </w:rPr>
        <w:t>5</w:t>
      </w:r>
      <w:r>
        <w:rPr>
          <w:rFonts w:hint="eastAsia"/>
          <w:lang w:eastAsia="zh-CN"/>
        </w:rPr>
        <w:t>.15</w:t>
      </w:r>
      <w:r>
        <w:rPr>
          <w:lang w:eastAsia="ja-JP"/>
        </w:rPr>
        <w:t>.4</w:t>
      </w:r>
      <w:r>
        <w:rPr>
          <w:lang w:eastAsia="ja-JP"/>
        </w:rPr>
        <w:tab/>
      </w:r>
      <w:r>
        <w:rPr>
          <w:lang w:eastAsia="ja-JP"/>
        </w:rPr>
        <w:t>∆TIB and ∆RIB values</w:t>
      </w:r>
      <w:r>
        <w:tab/>
      </w:r>
      <w:r>
        <w:fldChar w:fldCharType="begin"/>
      </w:r>
      <w:r>
        <w:instrText xml:space="preserve"> PAGEREF _Toc22924 \h </w:instrText>
      </w:r>
      <w:r>
        <w:fldChar w:fldCharType="separate"/>
      </w:r>
      <w:r>
        <w:t>25</w:t>
      </w:r>
      <w:r>
        <w:fldChar w:fldCharType="end"/>
      </w:r>
    </w:p>
    <w:p>
      <w:pPr>
        <w:pStyle w:val="17"/>
        <w:tabs>
          <w:tab w:val="right" w:pos="2000"/>
          <w:tab w:val="right" w:leader="dot" w:pos="9641"/>
          <w:tab w:val="clear" w:pos="9639"/>
        </w:tabs>
      </w:pPr>
      <w:r>
        <w:rPr>
          <w:rFonts w:hint="eastAsia"/>
          <w:lang w:eastAsia="zh-CN"/>
        </w:rPr>
        <w:t>5.16</w:t>
      </w:r>
      <w:r>
        <w:tab/>
      </w:r>
      <w:r>
        <w:rPr>
          <w:lang w:eastAsia="zh-CN"/>
        </w:rPr>
        <w:t>DC_12A_n78A</w:t>
      </w:r>
      <w:r>
        <w:tab/>
      </w:r>
      <w:r>
        <w:fldChar w:fldCharType="begin"/>
      </w:r>
      <w:r>
        <w:instrText xml:space="preserve"> PAGEREF _Toc31287 \h </w:instrText>
      </w:r>
      <w:r>
        <w:fldChar w:fldCharType="separate"/>
      </w:r>
      <w:r>
        <w:t>26</w:t>
      </w:r>
      <w:r>
        <w:fldChar w:fldCharType="end"/>
      </w:r>
    </w:p>
    <w:p>
      <w:pPr>
        <w:pStyle w:val="16"/>
        <w:tabs>
          <w:tab w:val="right" w:pos="2400"/>
          <w:tab w:val="right" w:leader="dot" w:pos="9641"/>
          <w:tab w:val="clear" w:pos="9639"/>
        </w:tabs>
      </w:pPr>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_Toc32351 \h </w:instrText>
      </w:r>
      <w:r>
        <w:fldChar w:fldCharType="separate"/>
      </w:r>
      <w:r>
        <w:t>26</w:t>
      </w:r>
      <w:r>
        <w:fldChar w:fldCharType="end"/>
      </w:r>
    </w:p>
    <w:p>
      <w:pPr>
        <w:pStyle w:val="16"/>
        <w:tabs>
          <w:tab w:val="right" w:pos="2400"/>
          <w:tab w:val="right" w:leader="dot" w:pos="9641"/>
          <w:tab w:val="clear" w:pos="9639"/>
        </w:tabs>
      </w:pPr>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_Toc24418 \h </w:instrText>
      </w:r>
      <w:r>
        <w:fldChar w:fldCharType="separate"/>
      </w:r>
      <w:r>
        <w:t>26</w:t>
      </w:r>
      <w:r>
        <w:fldChar w:fldCharType="end"/>
      </w:r>
    </w:p>
    <w:p>
      <w:pPr>
        <w:pStyle w:val="16"/>
        <w:tabs>
          <w:tab w:val="right" w:pos="2400"/>
          <w:tab w:val="right" w:leader="dot" w:pos="9641"/>
          <w:tab w:val="clear" w:pos="9639"/>
        </w:tabs>
      </w:pPr>
      <w:r>
        <w:t>5</w:t>
      </w:r>
      <w:r>
        <w:rPr>
          <w:rFonts w:hint="eastAsia"/>
          <w:lang w:eastAsia="zh-CN"/>
        </w:rPr>
        <w:t>.16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_Toc21529 \h </w:instrText>
      </w:r>
      <w:r>
        <w:fldChar w:fldCharType="separate"/>
      </w:r>
      <w:r>
        <w:t>26</w:t>
      </w:r>
      <w:r>
        <w:fldChar w:fldCharType="end"/>
      </w:r>
    </w:p>
    <w:p>
      <w:pPr>
        <w:pStyle w:val="16"/>
        <w:tabs>
          <w:tab w:val="right" w:pos="2400"/>
          <w:tab w:val="right" w:leader="dot" w:pos="9641"/>
          <w:tab w:val="clear" w:pos="9639"/>
        </w:tabs>
      </w:pPr>
      <w:r>
        <w:rPr>
          <w:lang w:eastAsia="ja-JP"/>
        </w:rPr>
        <w:t>5</w:t>
      </w:r>
      <w:r>
        <w:rPr>
          <w:rFonts w:hint="eastAsia"/>
          <w:lang w:eastAsia="zh-CN"/>
        </w:rPr>
        <w:t>.16</w:t>
      </w:r>
      <w:r>
        <w:rPr>
          <w:lang w:eastAsia="ja-JP"/>
        </w:rPr>
        <w:t>.4</w:t>
      </w:r>
      <w:r>
        <w:rPr>
          <w:lang w:eastAsia="ja-JP"/>
        </w:rPr>
        <w:tab/>
      </w:r>
      <w:r>
        <w:rPr>
          <w:lang w:eastAsia="ja-JP"/>
        </w:rPr>
        <w:t>∆TIB and ∆RIB values</w:t>
      </w:r>
      <w:r>
        <w:tab/>
      </w:r>
      <w:r>
        <w:fldChar w:fldCharType="begin"/>
      </w:r>
      <w:r>
        <w:instrText xml:space="preserve"> PAGEREF _Toc20001 \h </w:instrText>
      </w:r>
      <w:r>
        <w:fldChar w:fldCharType="separate"/>
      </w:r>
      <w:r>
        <w:t>27</w:t>
      </w:r>
      <w:r>
        <w:fldChar w:fldCharType="end"/>
      </w:r>
    </w:p>
    <w:p>
      <w:pPr>
        <w:pStyle w:val="17"/>
        <w:tabs>
          <w:tab w:val="right" w:pos="2000"/>
          <w:tab w:val="right" w:leader="dot" w:pos="9641"/>
          <w:tab w:val="clear" w:pos="9639"/>
        </w:tabs>
      </w:pPr>
      <w:r>
        <w:rPr>
          <w:rFonts w:hint="eastAsia"/>
          <w:lang w:eastAsia="zh-CN"/>
        </w:rPr>
        <w:t>5.17</w:t>
      </w:r>
      <w:r>
        <w:tab/>
      </w:r>
      <w:r>
        <w:rPr>
          <w:lang w:eastAsia="zh-CN"/>
        </w:rPr>
        <w:t>DC_18A_n78A</w:t>
      </w:r>
      <w:r>
        <w:tab/>
      </w:r>
      <w:r>
        <w:fldChar w:fldCharType="begin"/>
      </w:r>
      <w:r>
        <w:instrText xml:space="preserve"> PAGEREF _Toc14643 \h </w:instrText>
      </w:r>
      <w:r>
        <w:fldChar w:fldCharType="separate"/>
      </w:r>
      <w:r>
        <w:t>27</w:t>
      </w:r>
      <w:r>
        <w:fldChar w:fldCharType="end"/>
      </w:r>
    </w:p>
    <w:p>
      <w:pPr>
        <w:pStyle w:val="16"/>
        <w:tabs>
          <w:tab w:val="right" w:pos="2400"/>
          <w:tab w:val="right" w:leader="dot" w:pos="9641"/>
          <w:tab w:val="clear" w:pos="9639"/>
        </w:tabs>
      </w:pPr>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_Toc1902 \h </w:instrText>
      </w:r>
      <w:r>
        <w:fldChar w:fldCharType="separate"/>
      </w:r>
      <w:r>
        <w:t>27</w:t>
      </w:r>
      <w:r>
        <w:fldChar w:fldCharType="end"/>
      </w:r>
    </w:p>
    <w:p>
      <w:pPr>
        <w:pStyle w:val="16"/>
        <w:tabs>
          <w:tab w:val="right" w:pos="2400"/>
          <w:tab w:val="right" w:leader="dot" w:pos="9641"/>
          <w:tab w:val="clear" w:pos="9639"/>
        </w:tabs>
      </w:pPr>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_Toc23958 \h </w:instrText>
      </w:r>
      <w:r>
        <w:fldChar w:fldCharType="separate"/>
      </w:r>
      <w:r>
        <w:t>27</w:t>
      </w:r>
      <w:r>
        <w:fldChar w:fldCharType="end"/>
      </w:r>
    </w:p>
    <w:p>
      <w:pPr>
        <w:pStyle w:val="16"/>
        <w:tabs>
          <w:tab w:val="right" w:pos="2400"/>
          <w:tab w:val="right" w:leader="dot" w:pos="9641"/>
          <w:tab w:val="clear" w:pos="9639"/>
        </w:tabs>
      </w:pPr>
      <w:r>
        <w:t>5</w:t>
      </w:r>
      <w:r>
        <w:rPr>
          <w:rFonts w:hint="eastAsia"/>
          <w:lang w:eastAsia="zh-CN"/>
        </w:rPr>
        <w:t>.17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_Toc2817 \h </w:instrText>
      </w:r>
      <w:r>
        <w:fldChar w:fldCharType="separate"/>
      </w:r>
      <w:r>
        <w:t>27</w:t>
      </w:r>
      <w:r>
        <w:fldChar w:fldCharType="end"/>
      </w:r>
    </w:p>
    <w:p>
      <w:pPr>
        <w:pStyle w:val="16"/>
        <w:tabs>
          <w:tab w:val="right" w:pos="2400"/>
          <w:tab w:val="right" w:leader="dot" w:pos="9641"/>
          <w:tab w:val="clear" w:pos="9639"/>
        </w:tabs>
      </w:pPr>
      <w:r>
        <w:rPr>
          <w:lang w:eastAsia="ja-JP"/>
        </w:rPr>
        <w:t>5</w:t>
      </w:r>
      <w:r>
        <w:rPr>
          <w:rFonts w:hint="eastAsia"/>
          <w:lang w:eastAsia="zh-CN"/>
        </w:rPr>
        <w:t>.17</w:t>
      </w:r>
      <w:r>
        <w:rPr>
          <w:lang w:eastAsia="ja-JP"/>
        </w:rPr>
        <w:t>.4</w:t>
      </w:r>
      <w:r>
        <w:rPr>
          <w:lang w:eastAsia="ja-JP"/>
        </w:rPr>
        <w:tab/>
      </w:r>
      <w:r>
        <w:rPr>
          <w:lang w:eastAsia="ja-JP"/>
        </w:rPr>
        <w:t>∆TIB and ∆RIB values</w:t>
      </w:r>
      <w:r>
        <w:tab/>
      </w:r>
      <w:r>
        <w:fldChar w:fldCharType="begin"/>
      </w:r>
      <w:r>
        <w:instrText xml:space="preserve"> PAGEREF _Toc23497 \h </w:instrText>
      </w:r>
      <w:r>
        <w:fldChar w:fldCharType="separate"/>
      </w:r>
      <w:r>
        <w:t>28</w:t>
      </w:r>
      <w:r>
        <w:fldChar w:fldCharType="end"/>
      </w:r>
    </w:p>
    <w:p>
      <w:pPr>
        <w:pStyle w:val="17"/>
        <w:tabs>
          <w:tab w:val="right" w:pos="2000"/>
          <w:tab w:val="right" w:leader="dot" w:pos="9641"/>
          <w:tab w:val="clear" w:pos="9639"/>
        </w:tabs>
      </w:pPr>
      <w:r>
        <w:rPr>
          <w:rFonts w:hint="eastAsia"/>
          <w:lang w:eastAsia="zh-CN"/>
        </w:rPr>
        <w:t>5.18</w:t>
      </w:r>
      <w:r>
        <w:tab/>
      </w:r>
      <w:r>
        <w:rPr>
          <w:lang w:eastAsia="zh-CN"/>
        </w:rPr>
        <w:t>DC_25A_n41A</w:t>
      </w:r>
      <w:r>
        <w:tab/>
      </w:r>
      <w:r>
        <w:fldChar w:fldCharType="begin"/>
      </w:r>
      <w:r>
        <w:instrText xml:space="preserve"> PAGEREF _Toc25670 \h </w:instrText>
      </w:r>
      <w:r>
        <w:fldChar w:fldCharType="separate"/>
      </w:r>
      <w:r>
        <w:t>28</w:t>
      </w:r>
      <w:r>
        <w:fldChar w:fldCharType="end"/>
      </w:r>
    </w:p>
    <w:p>
      <w:pPr>
        <w:pStyle w:val="16"/>
        <w:tabs>
          <w:tab w:val="right" w:pos="2400"/>
          <w:tab w:val="right" w:leader="dot" w:pos="9641"/>
          <w:tab w:val="clear" w:pos="9639"/>
        </w:tabs>
      </w:pPr>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_Toc2174 \h </w:instrText>
      </w:r>
      <w:r>
        <w:fldChar w:fldCharType="separate"/>
      </w:r>
      <w:r>
        <w:t>28</w:t>
      </w:r>
      <w:r>
        <w:fldChar w:fldCharType="end"/>
      </w:r>
    </w:p>
    <w:p>
      <w:pPr>
        <w:pStyle w:val="16"/>
        <w:tabs>
          <w:tab w:val="right" w:pos="2400"/>
          <w:tab w:val="right" w:leader="dot" w:pos="9641"/>
          <w:tab w:val="clear" w:pos="9639"/>
        </w:tabs>
      </w:pPr>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_Toc6203 \h </w:instrText>
      </w:r>
      <w:r>
        <w:fldChar w:fldCharType="separate"/>
      </w:r>
      <w:r>
        <w:t>28</w:t>
      </w:r>
      <w:r>
        <w:fldChar w:fldCharType="end"/>
      </w:r>
    </w:p>
    <w:p>
      <w:pPr>
        <w:pStyle w:val="16"/>
        <w:tabs>
          <w:tab w:val="right" w:pos="2400"/>
          <w:tab w:val="right" w:leader="dot" w:pos="9641"/>
          <w:tab w:val="clear" w:pos="9639"/>
        </w:tabs>
      </w:pPr>
      <w:r>
        <w:t>5</w:t>
      </w:r>
      <w:r>
        <w:rPr>
          <w:rFonts w:hint="eastAsia"/>
          <w:lang w:eastAsia="zh-CN"/>
        </w:rPr>
        <w:t>.18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_Toc4998 \h </w:instrText>
      </w:r>
      <w:r>
        <w:fldChar w:fldCharType="separate"/>
      </w:r>
      <w:r>
        <w:t>28</w:t>
      </w:r>
      <w:r>
        <w:fldChar w:fldCharType="end"/>
      </w:r>
    </w:p>
    <w:p>
      <w:pPr>
        <w:pStyle w:val="16"/>
        <w:tabs>
          <w:tab w:val="right" w:pos="2400"/>
          <w:tab w:val="right" w:leader="dot" w:pos="9641"/>
          <w:tab w:val="clear" w:pos="9639"/>
        </w:tabs>
      </w:pPr>
      <w:r>
        <w:rPr>
          <w:lang w:eastAsia="ja-JP"/>
        </w:rPr>
        <w:t>5</w:t>
      </w:r>
      <w:r>
        <w:rPr>
          <w:rFonts w:hint="eastAsia"/>
          <w:lang w:eastAsia="zh-CN"/>
        </w:rPr>
        <w:t>.18</w:t>
      </w:r>
      <w:r>
        <w:rPr>
          <w:lang w:eastAsia="ja-JP"/>
        </w:rPr>
        <w:t>.4</w:t>
      </w:r>
      <w:r>
        <w:rPr>
          <w:lang w:eastAsia="ja-JP"/>
        </w:rPr>
        <w:tab/>
      </w:r>
      <w:r>
        <w:rPr>
          <w:lang w:eastAsia="ja-JP"/>
        </w:rPr>
        <w:t>∆TIB and ∆RIB values</w:t>
      </w:r>
      <w:r>
        <w:tab/>
      </w:r>
      <w:r>
        <w:fldChar w:fldCharType="begin"/>
      </w:r>
      <w:r>
        <w:instrText xml:space="preserve"> PAGEREF _Toc779 \h </w:instrText>
      </w:r>
      <w:r>
        <w:fldChar w:fldCharType="separate"/>
      </w:r>
      <w:r>
        <w:t>29</w:t>
      </w:r>
      <w:r>
        <w:fldChar w:fldCharType="end"/>
      </w:r>
    </w:p>
    <w:p>
      <w:pPr>
        <w:pStyle w:val="17"/>
        <w:tabs>
          <w:tab w:val="right" w:pos="2000"/>
          <w:tab w:val="right" w:leader="dot" w:pos="9641"/>
          <w:tab w:val="clear" w:pos="9639"/>
        </w:tabs>
      </w:pPr>
      <w:r>
        <w:rPr>
          <w:rFonts w:hint="eastAsia"/>
          <w:lang w:eastAsia="zh-CN"/>
        </w:rPr>
        <w:t>5.19</w:t>
      </w:r>
      <w:r>
        <w:tab/>
      </w:r>
      <w:r>
        <w:rPr>
          <w:lang w:eastAsia="zh-CN"/>
        </w:rPr>
        <w:t>DC_25A_n78A</w:t>
      </w:r>
      <w:r>
        <w:tab/>
      </w:r>
      <w:r>
        <w:fldChar w:fldCharType="begin"/>
      </w:r>
      <w:r>
        <w:instrText xml:space="preserve"> PAGEREF _Toc11646 \h </w:instrText>
      </w:r>
      <w:r>
        <w:fldChar w:fldCharType="separate"/>
      </w:r>
      <w:r>
        <w:t>29</w:t>
      </w:r>
      <w:r>
        <w:fldChar w:fldCharType="end"/>
      </w:r>
    </w:p>
    <w:p>
      <w:pPr>
        <w:pStyle w:val="16"/>
        <w:tabs>
          <w:tab w:val="right" w:pos="2400"/>
          <w:tab w:val="right" w:leader="dot" w:pos="9641"/>
          <w:tab w:val="clear" w:pos="9639"/>
        </w:tabs>
      </w:pPr>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_Toc11159 \h </w:instrText>
      </w:r>
      <w:r>
        <w:fldChar w:fldCharType="separate"/>
      </w:r>
      <w:r>
        <w:t>29</w:t>
      </w:r>
      <w:r>
        <w:fldChar w:fldCharType="end"/>
      </w:r>
    </w:p>
    <w:p>
      <w:pPr>
        <w:pStyle w:val="16"/>
        <w:tabs>
          <w:tab w:val="right" w:pos="2400"/>
          <w:tab w:val="right" w:leader="dot" w:pos="9641"/>
          <w:tab w:val="clear" w:pos="9639"/>
        </w:tabs>
      </w:pPr>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_Toc16294 \h </w:instrText>
      </w:r>
      <w:r>
        <w:fldChar w:fldCharType="separate"/>
      </w:r>
      <w:r>
        <w:t>29</w:t>
      </w:r>
      <w:r>
        <w:fldChar w:fldCharType="end"/>
      </w:r>
    </w:p>
    <w:p>
      <w:pPr>
        <w:pStyle w:val="16"/>
        <w:tabs>
          <w:tab w:val="right" w:pos="2400"/>
          <w:tab w:val="right" w:leader="dot" w:pos="9641"/>
          <w:tab w:val="clear" w:pos="9639"/>
        </w:tabs>
      </w:pPr>
      <w:r>
        <w:t>5</w:t>
      </w:r>
      <w:r>
        <w:rPr>
          <w:rFonts w:hint="eastAsia"/>
          <w:lang w:eastAsia="zh-CN"/>
        </w:rPr>
        <w:t>.19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_Toc1113 \h </w:instrText>
      </w:r>
      <w:r>
        <w:fldChar w:fldCharType="separate"/>
      </w:r>
      <w:r>
        <w:t>29</w:t>
      </w:r>
      <w:r>
        <w:fldChar w:fldCharType="end"/>
      </w:r>
    </w:p>
    <w:p>
      <w:pPr>
        <w:pStyle w:val="16"/>
        <w:tabs>
          <w:tab w:val="right" w:pos="2400"/>
          <w:tab w:val="right" w:leader="dot" w:pos="9641"/>
          <w:tab w:val="clear" w:pos="9639"/>
        </w:tabs>
      </w:pPr>
      <w:r>
        <w:rPr>
          <w:lang w:eastAsia="ja-JP"/>
        </w:rPr>
        <w:t>5</w:t>
      </w:r>
      <w:r>
        <w:rPr>
          <w:rFonts w:hint="eastAsia"/>
          <w:lang w:eastAsia="zh-CN"/>
        </w:rPr>
        <w:t>.19</w:t>
      </w:r>
      <w:r>
        <w:rPr>
          <w:lang w:eastAsia="ja-JP"/>
        </w:rPr>
        <w:t>.4</w:t>
      </w:r>
      <w:r>
        <w:rPr>
          <w:lang w:eastAsia="ja-JP"/>
        </w:rPr>
        <w:tab/>
      </w:r>
      <w:r>
        <w:rPr>
          <w:lang w:eastAsia="ja-JP"/>
        </w:rPr>
        <w:t>∆TIB and ∆RIB values</w:t>
      </w:r>
      <w:r>
        <w:tab/>
      </w:r>
      <w:r>
        <w:fldChar w:fldCharType="begin"/>
      </w:r>
      <w:r>
        <w:instrText xml:space="preserve"> PAGEREF _Toc28619 \h </w:instrText>
      </w:r>
      <w:r>
        <w:fldChar w:fldCharType="separate"/>
      </w:r>
      <w:r>
        <w:t>30</w:t>
      </w:r>
      <w:r>
        <w:fldChar w:fldCharType="end"/>
      </w:r>
    </w:p>
    <w:p>
      <w:pPr>
        <w:pStyle w:val="17"/>
        <w:tabs>
          <w:tab w:val="right" w:pos="2000"/>
          <w:tab w:val="right" w:leader="dot" w:pos="9641"/>
          <w:tab w:val="clear" w:pos="9639"/>
        </w:tabs>
      </w:pPr>
      <w:r>
        <w:rPr>
          <w:rFonts w:hint="eastAsia"/>
          <w:lang w:eastAsia="zh-CN"/>
        </w:rPr>
        <w:t>5.20</w:t>
      </w:r>
      <w:r>
        <w:tab/>
      </w:r>
      <w:r>
        <w:rPr>
          <w:lang w:eastAsia="zh-CN"/>
        </w:rPr>
        <w:t>DC_26A_n78A</w:t>
      </w:r>
      <w:r>
        <w:tab/>
      </w:r>
      <w:r>
        <w:fldChar w:fldCharType="begin"/>
      </w:r>
      <w:r>
        <w:instrText xml:space="preserve"> PAGEREF _Toc3137 \h </w:instrText>
      </w:r>
      <w:r>
        <w:fldChar w:fldCharType="separate"/>
      </w:r>
      <w:r>
        <w:t>30</w:t>
      </w:r>
      <w:r>
        <w:fldChar w:fldCharType="end"/>
      </w:r>
    </w:p>
    <w:p>
      <w:pPr>
        <w:pStyle w:val="16"/>
        <w:tabs>
          <w:tab w:val="right" w:pos="2400"/>
          <w:tab w:val="right" w:leader="dot" w:pos="9641"/>
          <w:tab w:val="clear" w:pos="9639"/>
        </w:tabs>
      </w:pPr>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_Toc14381 \h </w:instrText>
      </w:r>
      <w:r>
        <w:fldChar w:fldCharType="separate"/>
      </w:r>
      <w:r>
        <w:t>30</w:t>
      </w:r>
      <w:r>
        <w:fldChar w:fldCharType="end"/>
      </w:r>
    </w:p>
    <w:p>
      <w:pPr>
        <w:pStyle w:val="16"/>
        <w:tabs>
          <w:tab w:val="right" w:pos="2400"/>
          <w:tab w:val="right" w:leader="dot" w:pos="9641"/>
          <w:tab w:val="clear" w:pos="9639"/>
        </w:tabs>
      </w:pPr>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_Toc6001 \h </w:instrText>
      </w:r>
      <w:r>
        <w:fldChar w:fldCharType="separate"/>
      </w:r>
      <w:r>
        <w:t>31</w:t>
      </w:r>
      <w:r>
        <w:fldChar w:fldCharType="end"/>
      </w:r>
    </w:p>
    <w:p>
      <w:pPr>
        <w:pStyle w:val="16"/>
        <w:tabs>
          <w:tab w:val="right" w:pos="2400"/>
          <w:tab w:val="right" w:leader="dot" w:pos="9641"/>
          <w:tab w:val="clear" w:pos="9639"/>
        </w:tabs>
      </w:pPr>
      <w:r>
        <w:t>5</w:t>
      </w:r>
      <w:r>
        <w:rPr>
          <w:rFonts w:hint="eastAsia"/>
          <w:lang w:eastAsia="zh-CN"/>
        </w:rPr>
        <w:t>.20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_Toc1812 \h </w:instrText>
      </w:r>
      <w:r>
        <w:fldChar w:fldCharType="separate"/>
      </w:r>
      <w:r>
        <w:t>31</w:t>
      </w:r>
      <w:r>
        <w:fldChar w:fldCharType="end"/>
      </w:r>
    </w:p>
    <w:p>
      <w:pPr>
        <w:pStyle w:val="16"/>
        <w:tabs>
          <w:tab w:val="right" w:pos="2400"/>
          <w:tab w:val="right" w:leader="dot" w:pos="9641"/>
          <w:tab w:val="clear" w:pos="9639"/>
        </w:tabs>
      </w:pPr>
      <w:r>
        <w:rPr>
          <w:lang w:eastAsia="ja-JP"/>
        </w:rPr>
        <w:t>5</w:t>
      </w:r>
      <w:r>
        <w:rPr>
          <w:rFonts w:hint="eastAsia"/>
          <w:lang w:eastAsia="zh-CN"/>
        </w:rPr>
        <w:t>.20</w:t>
      </w:r>
      <w:r>
        <w:rPr>
          <w:lang w:eastAsia="ja-JP"/>
        </w:rPr>
        <w:t>.4</w:t>
      </w:r>
      <w:r>
        <w:rPr>
          <w:lang w:eastAsia="ja-JP"/>
        </w:rPr>
        <w:tab/>
      </w:r>
      <w:r>
        <w:rPr>
          <w:lang w:eastAsia="ja-JP"/>
        </w:rPr>
        <w:t>∆TIB and ∆RIB values</w:t>
      </w:r>
      <w:r>
        <w:tab/>
      </w:r>
      <w:r>
        <w:fldChar w:fldCharType="begin"/>
      </w:r>
      <w:r>
        <w:instrText xml:space="preserve"> PAGEREF _Toc288 \h </w:instrText>
      </w:r>
      <w:r>
        <w:fldChar w:fldCharType="separate"/>
      </w:r>
      <w:r>
        <w:t>31</w:t>
      </w:r>
      <w:r>
        <w:fldChar w:fldCharType="end"/>
      </w:r>
    </w:p>
    <w:p>
      <w:pPr>
        <w:pStyle w:val="17"/>
        <w:tabs>
          <w:tab w:val="right" w:pos="2000"/>
          <w:tab w:val="right" w:leader="dot" w:pos="9641"/>
          <w:tab w:val="clear" w:pos="9639"/>
        </w:tabs>
      </w:pPr>
      <w:r>
        <w:rPr>
          <w:rFonts w:hint="eastAsia"/>
          <w:lang w:eastAsia="zh-CN"/>
        </w:rPr>
        <w:t>5.21</w:t>
      </w:r>
      <w:r>
        <w:tab/>
      </w:r>
      <w:r>
        <w:rPr>
          <w:lang w:eastAsia="zh-CN"/>
        </w:rPr>
        <w:t>DC_40A_n41A</w:t>
      </w:r>
      <w:r>
        <w:tab/>
      </w:r>
      <w:r>
        <w:fldChar w:fldCharType="begin"/>
      </w:r>
      <w:r>
        <w:instrText xml:space="preserve"> PAGEREF _Toc12440 \h </w:instrText>
      </w:r>
      <w:r>
        <w:fldChar w:fldCharType="separate"/>
      </w:r>
      <w:r>
        <w:t>32</w:t>
      </w:r>
      <w:r>
        <w:fldChar w:fldCharType="end"/>
      </w:r>
    </w:p>
    <w:p>
      <w:pPr>
        <w:pStyle w:val="16"/>
        <w:tabs>
          <w:tab w:val="right" w:pos="2400"/>
          <w:tab w:val="right" w:leader="dot" w:pos="9641"/>
          <w:tab w:val="clear" w:pos="9639"/>
        </w:tabs>
      </w:pPr>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_Toc21386 \h </w:instrText>
      </w:r>
      <w:r>
        <w:fldChar w:fldCharType="separate"/>
      </w:r>
      <w:r>
        <w:t>32</w:t>
      </w:r>
      <w:r>
        <w:fldChar w:fldCharType="end"/>
      </w:r>
    </w:p>
    <w:p>
      <w:pPr>
        <w:pStyle w:val="16"/>
        <w:tabs>
          <w:tab w:val="right" w:pos="2400"/>
          <w:tab w:val="right" w:leader="dot" w:pos="9641"/>
          <w:tab w:val="clear" w:pos="9639"/>
        </w:tabs>
      </w:pPr>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_Toc30743 \h </w:instrText>
      </w:r>
      <w:r>
        <w:fldChar w:fldCharType="separate"/>
      </w:r>
      <w:r>
        <w:t>32</w:t>
      </w:r>
      <w:r>
        <w:fldChar w:fldCharType="end"/>
      </w:r>
    </w:p>
    <w:p>
      <w:pPr>
        <w:pStyle w:val="16"/>
        <w:tabs>
          <w:tab w:val="right" w:pos="2400"/>
          <w:tab w:val="right" w:leader="dot" w:pos="9641"/>
          <w:tab w:val="clear" w:pos="9639"/>
        </w:tabs>
      </w:pPr>
      <w:r>
        <w:t>5</w:t>
      </w:r>
      <w:r>
        <w:rPr>
          <w:rFonts w:hint="eastAsia"/>
          <w:lang w:eastAsia="zh-CN"/>
        </w:rPr>
        <w:t>.21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_Toc15860 \h </w:instrText>
      </w:r>
      <w:r>
        <w:fldChar w:fldCharType="separate"/>
      </w:r>
      <w:r>
        <w:t>32</w:t>
      </w:r>
      <w:r>
        <w:fldChar w:fldCharType="end"/>
      </w:r>
    </w:p>
    <w:p>
      <w:pPr>
        <w:pStyle w:val="16"/>
        <w:tabs>
          <w:tab w:val="right" w:pos="2400"/>
          <w:tab w:val="right" w:leader="dot" w:pos="9641"/>
          <w:tab w:val="clear" w:pos="9639"/>
        </w:tabs>
      </w:pPr>
      <w:r>
        <w:rPr>
          <w:lang w:eastAsia="ja-JP"/>
        </w:rPr>
        <w:t>5</w:t>
      </w:r>
      <w:r>
        <w:rPr>
          <w:rFonts w:hint="eastAsia"/>
          <w:lang w:eastAsia="zh-CN"/>
        </w:rPr>
        <w:t>.21</w:t>
      </w:r>
      <w:r>
        <w:rPr>
          <w:lang w:eastAsia="ja-JP"/>
        </w:rPr>
        <w:t>.4</w:t>
      </w:r>
      <w:r>
        <w:rPr>
          <w:lang w:eastAsia="ja-JP"/>
        </w:rPr>
        <w:tab/>
      </w:r>
      <w:r>
        <w:rPr>
          <w:lang w:eastAsia="ja-JP"/>
        </w:rPr>
        <w:t>∆TIB and ∆RIB values</w:t>
      </w:r>
      <w:r>
        <w:tab/>
      </w:r>
      <w:r>
        <w:fldChar w:fldCharType="begin"/>
      </w:r>
      <w:r>
        <w:instrText xml:space="preserve"> PAGEREF _Toc32442 \h </w:instrText>
      </w:r>
      <w:r>
        <w:fldChar w:fldCharType="separate"/>
      </w:r>
      <w:r>
        <w:t>32</w:t>
      </w:r>
      <w:r>
        <w:fldChar w:fldCharType="end"/>
      </w:r>
    </w:p>
    <w:p>
      <w:pPr>
        <w:pStyle w:val="17"/>
        <w:tabs>
          <w:tab w:val="right" w:pos="2000"/>
          <w:tab w:val="right" w:leader="dot" w:pos="9641"/>
          <w:tab w:val="clear" w:pos="9639"/>
        </w:tabs>
      </w:pPr>
      <w:r>
        <w:rPr>
          <w:rFonts w:hint="eastAsia"/>
          <w:lang w:eastAsia="zh-CN"/>
        </w:rPr>
        <w:t>5.22</w:t>
      </w:r>
      <w:r>
        <w:tab/>
      </w:r>
      <w:r>
        <w:rPr>
          <w:lang w:eastAsia="zh-CN"/>
        </w:rPr>
        <w:t>DC_5A_n41A</w:t>
      </w:r>
      <w:r>
        <w:tab/>
      </w:r>
      <w:r>
        <w:fldChar w:fldCharType="begin"/>
      </w:r>
      <w:r>
        <w:instrText xml:space="preserve"> PAGEREF _Toc16003 \h </w:instrText>
      </w:r>
      <w:r>
        <w:fldChar w:fldCharType="separate"/>
      </w:r>
      <w:r>
        <w:t>33</w:t>
      </w:r>
      <w:r>
        <w:fldChar w:fldCharType="end"/>
      </w:r>
    </w:p>
    <w:p>
      <w:pPr>
        <w:pStyle w:val="16"/>
        <w:tabs>
          <w:tab w:val="right" w:pos="2400"/>
          <w:tab w:val="right" w:leader="dot" w:pos="9641"/>
          <w:tab w:val="clear" w:pos="9639"/>
        </w:tabs>
      </w:pPr>
      <w:r>
        <w:rPr>
          <w:lang w:eastAsia="zh-CN"/>
        </w:rPr>
        <w:t>5</w:t>
      </w:r>
      <w:r>
        <w:rPr>
          <w:rFonts w:hint="eastAsia"/>
          <w:lang w:eastAsia="zh-CN"/>
        </w:rPr>
        <w:t>.22</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_Toc3400 \h </w:instrText>
      </w:r>
      <w:r>
        <w:fldChar w:fldCharType="separate"/>
      </w:r>
      <w:r>
        <w:t>33</w:t>
      </w:r>
      <w:r>
        <w:fldChar w:fldCharType="end"/>
      </w:r>
    </w:p>
    <w:p>
      <w:pPr>
        <w:pStyle w:val="16"/>
        <w:tabs>
          <w:tab w:val="right" w:pos="2400"/>
          <w:tab w:val="right" w:leader="dot" w:pos="9641"/>
          <w:tab w:val="clear" w:pos="9639"/>
        </w:tabs>
      </w:pPr>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_Toc31047 \h </w:instrText>
      </w:r>
      <w:r>
        <w:fldChar w:fldCharType="separate"/>
      </w:r>
      <w:r>
        <w:t>33</w:t>
      </w:r>
      <w:r>
        <w:fldChar w:fldCharType="end"/>
      </w:r>
    </w:p>
    <w:p>
      <w:pPr>
        <w:pStyle w:val="16"/>
        <w:tabs>
          <w:tab w:val="right" w:pos="2400"/>
          <w:tab w:val="right" w:leader="dot" w:pos="9641"/>
          <w:tab w:val="clear" w:pos="9639"/>
        </w:tabs>
      </w:pPr>
      <w:r>
        <w:t>5</w:t>
      </w:r>
      <w:r>
        <w:rPr>
          <w:rFonts w:hint="eastAsia"/>
          <w:lang w:eastAsia="zh-CN"/>
        </w:rPr>
        <w:t>.22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_Toc25683 \h </w:instrText>
      </w:r>
      <w:r>
        <w:fldChar w:fldCharType="separate"/>
      </w:r>
      <w:r>
        <w:t>33</w:t>
      </w:r>
      <w:r>
        <w:fldChar w:fldCharType="end"/>
      </w:r>
    </w:p>
    <w:p>
      <w:pPr>
        <w:pStyle w:val="16"/>
        <w:tabs>
          <w:tab w:val="right" w:pos="2400"/>
          <w:tab w:val="right" w:leader="dot" w:pos="9641"/>
          <w:tab w:val="clear" w:pos="9639"/>
        </w:tabs>
      </w:pPr>
      <w:r>
        <w:rPr>
          <w:lang w:eastAsia="ja-JP"/>
        </w:rPr>
        <w:t>5</w:t>
      </w:r>
      <w:r>
        <w:rPr>
          <w:rFonts w:hint="eastAsia"/>
          <w:lang w:eastAsia="zh-CN"/>
        </w:rPr>
        <w:t>.22</w:t>
      </w:r>
      <w:r>
        <w:rPr>
          <w:lang w:eastAsia="ja-JP"/>
        </w:rPr>
        <w:t>.4</w:t>
      </w:r>
      <w:r>
        <w:rPr>
          <w:lang w:eastAsia="ja-JP"/>
        </w:rPr>
        <w:tab/>
      </w:r>
      <w:r>
        <w:rPr>
          <w:lang w:eastAsia="ja-JP"/>
        </w:rPr>
        <w:t>∆TIB and ∆RIB values</w:t>
      </w:r>
      <w:r>
        <w:tab/>
      </w:r>
      <w:r>
        <w:fldChar w:fldCharType="begin"/>
      </w:r>
      <w:r>
        <w:instrText xml:space="preserve"> PAGEREF _Toc11846 \h </w:instrText>
      </w:r>
      <w:r>
        <w:fldChar w:fldCharType="separate"/>
      </w:r>
      <w:r>
        <w:t>34</w:t>
      </w:r>
      <w:r>
        <w:fldChar w:fldCharType="end"/>
      </w:r>
    </w:p>
    <w:p>
      <w:pPr>
        <w:pStyle w:val="17"/>
        <w:tabs>
          <w:tab w:val="right" w:pos="2000"/>
          <w:tab w:val="right" w:leader="dot" w:pos="9641"/>
          <w:tab w:val="clear" w:pos="9639"/>
        </w:tabs>
      </w:pPr>
      <w:r>
        <w:rPr>
          <w:rFonts w:hint="eastAsia"/>
          <w:lang w:eastAsia="zh-CN"/>
        </w:rPr>
        <w:t>5.23</w:t>
      </w:r>
      <w:r>
        <w:tab/>
      </w:r>
      <w:r>
        <w:rPr>
          <w:lang w:eastAsia="zh-CN"/>
        </w:rPr>
        <w:t>DC_14A_n41A</w:t>
      </w:r>
      <w:r>
        <w:tab/>
      </w:r>
      <w:r>
        <w:fldChar w:fldCharType="begin"/>
      </w:r>
      <w:r>
        <w:instrText xml:space="preserve"> PAGEREF _Toc9881 \h </w:instrText>
      </w:r>
      <w:r>
        <w:fldChar w:fldCharType="separate"/>
      </w:r>
      <w:r>
        <w:t>34</w:t>
      </w:r>
      <w:r>
        <w:fldChar w:fldCharType="end"/>
      </w:r>
    </w:p>
    <w:p>
      <w:pPr>
        <w:pStyle w:val="16"/>
        <w:tabs>
          <w:tab w:val="right" w:pos="2400"/>
          <w:tab w:val="right" w:leader="dot" w:pos="9641"/>
          <w:tab w:val="clear" w:pos="9639"/>
        </w:tabs>
      </w:pPr>
      <w:r>
        <w:rPr>
          <w:lang w:eastAsia="zh-CN"/>
        </w:rPr>
        <w:t>5</w:t>
      </w:r>
      <w:r>
        <w:rPr>
          <w:rFonts w:hint="eastAsia"/>
          <w:lang w:eastAsia="zh-CN"/>
        </w:rPr>
        <w:t>.23</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_Toc5326 \h </w:instrText>
      </w:r>
      <w:r>
        <w:fldChar w:fldCharType="separate"/>
      </w:r>
      <w:r>
        <w:t>34</w:t>
      </w:r>
      <w:r>
        <w:fldChar w:fldCharType="end"/>
      </w:r>
    </w:p>
    <w:p>
      <w:pPr>
        <w:pStyle w:val="16"/>
        <w:tabs>
          <w:tab w:val="right" w:pos="2400"/>
          <w:tab w:val="right" w:leader="dot" w:pos="9641"/>
          <w:tab w:val="clear" w:pos="9639"/>
        </w:tabs>
      </w:pPr>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_Toc30608 \h </w:instrText>
      </w:r>
      <w:r>
        <w:fldChar w:fldCharType="separate"/>
      </w:r>
      <w:r>
        <w:t>34</w:t>
      </w:r>
      <w:r>
        <w:fldChar w:fldCharType="end"/>
      </w:r>
    </w:p>
    <w:p>
      <w:pPr>
        <w:pStyle w:val="16"/>
        <w:tabs>
          <w:tab w:val="right" w:pos="2400"/>
          <w:tab w:val="right" w:leader="dot" w:pos="9641"/>
          <w:tab w:val="clear" w:pos="9639"/>
        </w:tabs>
      </w:pPr>
      <w:r>
        <w:t>5</w:t>
      </w:r>
      <w:r>
        <w:rPr>
          <w:rFonts w:hint="eastAsia"/>
          <w:lang w:eastAsia="zh-CN"/>
        </w:rPr>
        <w:t>.23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_Toc28251 \h </w:instrText>
      </w:r>
      <w:r>
        <w:fldChar w:fldCharType="separate"/>
      </w:r>
      <w:r>
        <w:t>35</w:t>
      </w:r>
      <w:r>
        <w:fldChar w:fldCharType="end"/>
      </w:r>
    </w:p>
    <w:p>
      <w:pPr>
        <w:pStyle w:val="16"/>
        <w:tabs>
          <w:tab w:val="right" w:pos="2400"/>
          <w:tab w:val="right" w:leader="dot" w:pos="9641"/>
          <w:tab w:val="clear" w:pos="9639"/>
        </w:tabs>
      </w:pPr>
      <w:r>
        <w:rPr>
          <w:lang w:eastAsia="ja-JP"/>
        </w:rPr>
        <w:t>5</w:t>
      </w:r>
      <w:r>
        <w:rPr>
          <w:rFonts w:hint="eastAsia"/>
          <w:lang w:eastAsia="zh-CN"/>
        </w:rPr>
        <w:t>.23</w:t>
      </w:r>
      <w:r>
        <w:rPr>
          <w:lang w:eastAsia="ja-JP"/>
        </w:rPr>
        <w:t>.4</w:t>
      </w:r>
      <w:r>
        <w:rPr>
          <w:lang w:eastAsia="ja-JP"/>
        </w:rPr>
        <w:tab/>
      </w:r>
      <w:r>
        <w:rPr>
          <w:lang w:eastAsia="ja-JP"/>
        </w:rPr>
        <w:t>∆TIB and ∆RIB values</w:t>
      </w:r>
      <w:r>
        <w:tab/>
      </w:r>
      <w:r>
        <w:fldChar w:fldCharType="begin"/>
      </w:r>
      <w:r>
        <w:instrText xml:space="preserve"> PAGEREF _Toc30521 \h </w:instrText>
      </w:r>
      <w:r>
        <w:fldChar w:fldCharType="separate"/>
      </w:r>
      <w:r>
        <w:t>35</w:t>
      </w:r>
      <w:r>
        <w:fldChar w:fldCharType="end"/>
      </w:r>
    </w:p>
    <w:p>
      <w:pPr>
        <w:pStyle w:val="17"/>
        <w:tabs>
          <w:tab w:val="right" w:pos="2000"/>
          <w:tab w:val="right" w:leader="dot" w:pos="9641"/>
          <w:tab w:val="clear" w:pos="9639"/>
        </w:tabs>
      </w:pPr>
      <w:r>
        <w:rPr>
          <w:rFonts w:hint="eastAsia"/>
          <w:lang w:eastAsia="zh-CN"/>
        </w:rPr>
        <w:t>5.24</w:t>
      </w:r>
      <w:r>
        <w:tab/>
      </w:r>
      <w:r>
        <w:rPr>
          <w:lang w:eastAsia="zh-CN"/>
        </w:rPr>
        <w:t>DC_26A_n41A</w:t>
      </w:r>
      <w:r>
        <w:tab/>
      </w:r>
      <w:r>
        <w:fldChar w:fldCharType="begin"/>
      </w:r>
      <w:r>
        <w:instrText xml:space="preserve"> PAGEREF _Toc30095 \h </w:instrText>
      </w:r>
      <w:r>
        <w:fldChar w:fldCharType="separate"/>
      </w:r>
      <w:r>
        <w:t>35</w:t>
      </w:r>
      <w:r>
        <w:fldChar w:fldCharType="end"/>
      </w:r>
    </w:p>
    <w:p>
      <w:pPr>
        <w:pStyle w:val="16"/>
        <w:tabs>
          <w:tab w:val="right" w:pos="2400"/>
          <w:tab w:val="right" w:leader="dot" w:pos="9641"/>
          <w:tab w:val="clear" w:pos="9639"/>
        </w:tabs>
      </w:pPr>
      <w:r>
        <w:rPr>
          <w:lang w:eastAsia="zh-CN"/>
        </w:rPr>
        <w:t>5</w:t>
      </w:r>
      <w:r>
        <w:rPr>
          <w:rFonts w:hint="eastAsia"/>
          <w:lang w:eastAsia="zh-CN"/>
        </w:rPr>
        <w:t>.24</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_Toc19889 \h </w:instrText>
      </w:r>
      <w:r>
        <w:fldChar w:fldCharType="separate"/>
      </w:r>
      <w:r>
        <w:t>35</w:t>
      </w:r>
      <w:r>
        <w:fldChar w:fldCharType="end"/>
      </w:r>
    </w:p>
    <w:p>
      <w:pPr>
        <w:pStyle w:val="16"/>
        <w:tabs>
          <w:tab w:val="right" w:pos="2400"/>
          <w:tab w:val="right" w:leader="dot" w:pos="9641"/>
          <w:tab w:val="clear" w:pos="9639"/>
        </w:tabs>
      </w:pPr>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_Toc12816 \h </w:instrText>
      </w:r>
      <w:r>
        <w:fldChar w:fldCharType="separate"/>
      </w:r>
      <w:r>
        <w:t>35</w:t>
      </w:r>
      <w:r>
        <w:fldChar w:fldCharType="end"/>
      </w:r>
    </w:p>
    <w:p>
      <w:pPr>
        <w:pStyle w:val="16"/>
        <w:tabs>
          <w:tab w:val="right" w:pos="2400"/>
          <w:tab w:val="right" w:leader="dot" w:pos="9641"/>
          <w:tab w:val="clear" w:pos="9639"/>
        </w:tabs>
      </w:pPr>
      <w:r>
        <w:t>5</w:t>
      </w:r>
      <w:r>
        <w:rPr>
          <w:rFonts w:hint="eastAsia"/>
          <w:lang w:eastAsia="zh-CN"/>
        </w:rPr>
        <w:t>.24</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_Toc19476 \h </w:instrText>
      </w:r>
      <w:r>
        <w:fldChar w:fldCharType="separate"/>
      </w:r>
      <w:r>
        <w:t>35</w:t>
      </w:r>
      <w:r>
        <w:fldChar w:fldCharType="end"/>
      </w:r>
    </w:p>
    <w:p>
      <w:pPr>
        <w:pStyle w:val="16"/>
        <w:tabs>
          <w:tab w:val="right" w:pos="2400"/>
          <w:tab w:val="right" w:leader="dot" w:pos="9641"/>
          <w:tab w:val="clear" w:pos="9639"/>
        </w:tabs>
      </w:pPr>
      <w:r>
        <w:rPr>
          <w:lang w:eastAsia="ja-JP"/>
        </w:rPr>
        <w:t>5</w:t>
      </w:r>
      <w:r>
        <w:rPr>
          <w:rFonts w:hint="eastAsia"/>
          <w:lang w:eastAsia="zh-CN"/>
        </w:rPr>
        <w:t>.24</w:t>
      </w:r>
      <w:r>
        <w:rPr>
          <w:lang w:eastAsia="ja-JP"/>
        </w:rPr>
        <w:t>.4</w:t>
      </w:r>
      <w:r>
        <w:rPr>
          <w:lang w:eastAsia="ja-JP"/>
        </w:rPr>
        <w:tab/>
      </w:r>
      <w:r>
        <w:rPr>
          <w:lang w:eastAsia="ja-JP"/>
        </w:rPr>
        <w:t>∆TIB and ∆RIB values</w:t>
      </w:r>
      <w:r>
        <w:tab/>
      </w:r>
      <w:r>
        <w:fldChar w:fldCharType="begin"/>
      </w:r>
      <w:r>
        <w:instrText xml:space="preserve"> PAGEREF _Toc16464 \h </w:instrText>
      </w:r>
      <w:r>
        <w:fldChar w:fldCharType="separate"/>
      </w:r>
      <w:r>
        <w:t>36</w:t>
      </w:r>
      <w:r>
        <w:fldChar w:fldCharType="end"/>
      </w:r>
    </w:p>
    <w:p>
      <w:pPr>
        <w:pStyle w:val="17"/>
        <w:tabs>
          <w:tab w:val="right" w:pos="2000"/>
          <w:tab w:val="right" w:leader="dot" w:pos="9641"/>
          <w:tab w:val="clear" w:pos="9639"/>
        </w:tabs>
      </w:pPr>
      <w:r>
        <w:rPr>
          <w:rFonts w:hint="eastAsia"/>
          <w:lang w:eastAsia="zh-CN"/>
        </w:rPr>
        <w:t>5.25</w:t>
      </w:r>
      <w:r>
        <w:tab/>
      </w:r>
      <w:r>
        <w:rPr>
          <w:lang w:eastAsia="zh-CN"/>
        </w:rPr>
        <w:t>DC_11A_n78A</w:t>
      </w:r>
      <w:r>
        <w:tab/>
      </w:r>
      <w:r>
        <w:fldChar w:fldCharType="begin"/>
      </w:r>
      <w:r>
        <w:instrText xml:space="preserve"> PAGEREF _Toc5553 \h </w:instrText>
      </w:r>
      <w:r>
        <w:fldChar w:fldCharType="separate"/>
      </w:r>
      <w:r>
        <w:t>36</w:t>
      </w:r>
      <w:r>
        <w:fldChar w:fldCharType="end"/>
      </w:r>
    </w:p>
    <w:p>
      <w:pPr>
        <w:pStyle w:val="16"/>
        <w:tabs>
          <w:tab w:val="right" w:pos="2400"/>
          <w:tab w:val="right" w:leader="dot" w:pos="9641"/>
          <w:tab w:val="clear" w:pos="9639"/>
        </w:tabs>
      </w:pPr>
      <w:r>
        <w:rPr>
          <w:lang w:eastAsia="zh-CN"/>
        </w:rPr>
        <w:t>5</w:t>
      </w:r>
      <w:r>
        <w:rPr>
          <w:rFonts w:hint="eastAsia"/>
          <w:lang w:eastAsia="zh-CN"/>
        </w:rPr>
        <w:t>.25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_Toc21635 \h </w:instrText>
      </w:r>
      <w:r>
        <w:fldChar w:fldCharType="separate"/>
      </w:r>
      <w:r>
        <w:t>36</w:t>
      </w:r>
      <w:r>
        <w:fldChar w:fldCharType="end"/>
      </w:r>
    </w:p>
    <w:p>
      <w:pPr>
        <w:pStyle w:val="16"/>
        <w:tabs>
          <w:tab w:val="right" w:pos="2400"/>
          <w:tab w:val="right" w:leader="dot" w:pos="9641"/>
          <w:tab w:val="clear" w:pos="9639"/>
        </w:tabs>
      </w:pPr>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_Toc7069 \h </w:instrText>
      </w:r>
      <w:r>
        <w:fldChar w:fldCharType="separate"/>
      </w:r>
      <w:r>
        <w:t>36</w:t>
      </w:r>
      <w:r>
        <w:fldChar w:fldCharType="end"/>
      </w:r>
    </w:p>
    <w:p>
      <w:pPr>
        <w:pStyle w:val="16"/>
        <w:tabs>
          <w:tab w:val="right" w:pos="2400"/>
          <w:tab w:val="right" w:leader="dot" w:pos="9641"/>
          <w:tab w:val="clear" w:pos="9639"/>
        </w:tabs>
      </w:pPr>
      <w:r>
        <w:t>5</w:t>
      </w:r>
      <w:r>
        <w:rPr>
          <w:rFonts w:hint="eastAsia"/>
          <w:lang w:eastAsia="zh-CN"/>
        </w:rPr>
        <w:t>.25</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_Toc14927 \h </w:instrText>
      </w:r>
      <w:r>
        <w:fldChar w:fldCharType="separate"/>
      </w:r>
      <w:r>
        <w:t>37</w:t>
      </w:r>
      <w:r>
        <w:fldChar w:fldCharType="end"/>
      </w:r>
    </w:p>
    <w:p>
      <w:pPr>
        <w:pStyle w:val="16"/>
        <w:tabs>
          <w:tab w:val="right" w:pos="2400"/>
          <w:tab w:val="right" w:leader="dot" w:pos="9641"/>
          <w:tab w:val="clear" w:pos="9639"/>
        </w:tabs>
      </w:pPr>
      <w:r>
        <w:rPr>
          <w:lang w:eastAsia="ja-JP"/>
        </w:rPr>
        <w:t>5</w:t>
      </w:r>
      <w:r>
        <w:rPr>
          <w:rFonts w:hint="eastAsia"/>
          <w:lang w:eastAsia="zh-CN"/>
        </w:rPr>
        <w:t>.25</w:t>
      </w:r>
      <w:r>
        <w:rPr>
          <w:lang w:eastAsia="ja-JP"/>
        </w:rPr>
        <w:t>.4</w:t>
      </w:r>
      <w:r>
        <w:rPr>
          <w:lang w:eastAsia="ja-JP"/>
        </w:rPr>
        <w:tab/>
      </w:r>
      <w:r>
        <w:rPr>
          <w:lang w:eastAsia="ja-JP"/>
        </w:rPr>
        <w:t>∆TIB and ∆RIB values</w:t>
      </w:r>
      <w:r>
        <w:tab/>
      </w:r>
      <w:r>
        <w:fldChar w:fldCharType="begin"/>
      </w:r>
      <w:r>
        <w:instrText xml:space="preserve"> PAGEREF _Toc17961 \h </w:instrText>
      </w:r>
      <w:r>
        <w:fldChar w:fldCharType="separate"/>
      </w:r>
      <w:r>
        <w:t>37</w:t>
      </w:r>
      <w:r>
        <w:fldChar w:fldCharType="end"/>
      </w:r>
    </w:p>
    <w:p>
      <w:pPr>
        <w:pStyle w:val="17"/>
        <w:tabs>
          <w:tab w:val="right" w:pos="2000"/>
          <w:tab w:val="right" w:leader="dot" w:pos="9641"/>
          <w:tab w:val="clear" w:pos="9639"/>
        </w:tabs>
      </w:pPr>
      <w:r>
        <w:rPr>
          <w:rFonts w:hint="eastAsia"/>
          <w:lang w:eastAsia="zh-CN"/>
        </w:rPr>
        <w:t>5.26</w:t>
      </w:r>
      <w:r>
        <w:tab/>
      </w:r>
      <w:r>
        <w:rPr>
          <w:lang w:eastAsia="zh-CN"/>
        </w:rPr>
        <w:t>DC_39A_n78A</w:t>
      </w:r>
      <w:r>
        <w:tab/>
      </w:r>
      <w:r>
        <w:fldChar w:fldCharType="begin"/>
      </w:r>
      <w:r>
        <w:instrText xml:space="preserve"> PAGEREF _Toc24317 \h </w:instrText>
      </w:r>
      <w:r>
        <w:fldChar w:fldCharType="separate"/>
      </w:r>
      <w:r>
        <w:t>37</w:t>
      </w:r>
      <w:r>
        <w:fldChar w:fldCharType="end"/>
      </w:r>
    </w:p>
    <w:p>
      <w:pPr>
        <w:pStyle w:val="16"/>
        <w:tabs>
          <w:tab w:val="right" w:pos="2400"/>
          <w:tab w:val="right" w:leader="dot" w:pos="9641"/>
          <w:tab w:val="clear" w:pos="9639"/>
        </w:tabs>
      </w:pPr>
      <w:r>
        <w:rPr>
          <w:lang w:eastAsia="zh-CN"/>
        </w:rPr>
        <w:t>5</w:t>
      </w:r>
      <w:r>
        <w:rPr>
          <w:rFonts w:hint="eastAsia"/>
          <w:lang w:eastAsia="zh-CN"/>
        </w:rPr>
        <w:t>.26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_Toc17099 \h </w:instrText>
      </w:r>
      <w:r>
        <w:fldChar w:fldCharType="separate"/>
      </w:r>
      <w:r>
        <w:t>37</w:t>
      </w:r>
      <w:r>
        <w:fldChar w:fldCharType="end"/>
      </w:r>
    </w:p>
    <w:p>
      <w:pPr>
        <w:pStyle w:val="16"/>
        <w:tabs>
          <w:tab w:val="right" w:pos="2400"/>
          <w:tab w:val="right" w:leader="dot" w:pos="9641"/>
          <w:tab w:val="clear" w:pos="9639"/>
        </w:tabs>
      </w:pPr>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_Toc8755 \h </w:instrText>
      </w:r>
      <w:r>
        <w:fldChar w:fldCharType="separate"/>
      </w:r>
      <w:r>
        <w:t>37</w:t>
      </w:r>
      <w:r>
        <w:fldChar w:fldCharType="end"/>
      </w:r>
    </w:p>
    <w:p>
      <w:pPr>
        <w:pStyle w:val="16"/>
        <w:tabs>
          <w:tab w:val="right" w:pos="2400"/>
          <w:tab w:val="right" w:leader="dot" w:pos="9641"/>
          <w:tab w:val="clear" w:pos="9639"/>
        </w:tabs>
      </w:pPr>
      <w:r>
        <w:t>5</w:t>
      </w:r>
      <w:r>
        <w:rPr>
          <w:rFonts w:hint="eastAsia"/>
          <w:lang w:eastAsia="zh-CN"/>
        </w:rPr>
        <w:t>.26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_Toc25202 \h </w:instrText>
      </w:r>
      <w:r>
        <w:fldChar w:fldCharType="separate"/>
      </w:r>
      <w:r>
        <w:t>37</w:t>
      </w:r>
      <w:r>
        <w:fldChar w:fldCharType="end"/>
      </w:r>
    </w:p>
    <w:p>
      <w:pPr>
        <w:pStyle w:val="16"/>
        <w:tabs>
          <w:tab w:val="right" w:pos="2400"/>
          <w:tab w:val="right" w:leader="dot" w:pos="9641"/>
          <w:tab w:val="clear" w:pos="9639"/>
        </w:tabs>
      </w:pPr>
      <w:r>
        <w:rPr>
          <w:lang w:eastAsia="ja-JP"/>
        </w:rPr>
        <w:t>5</w:t>
      </w:r>
      <w:r>
        <w:rPr>
          <w:rFonts w:hint="eastAsia"/>
          <w:lang w:eastAsia="zh-CN"/>
        </w:rPr>
        <w:t>.26</w:t>
      </w:r>
      <w:r>
        <w:rPr>
          <w:lang w:eastAsia="ja-JP"/>
        </w:rPr>
        <w:t>.4</w:t>
      </w:r>
      <w:r>
        <w:rPr>
          <w:lang w:eastAsia="ja-JP"/>
        </w:rPr>
        <w:tab/>
      </w:r>
      <w:r>
        <w:rPr>
          <w:lang w:eastAsia="ja-JP"/>
        </w:rPr>
        <w:t>∆TIB and ∆RIB values</w:t>
      </w:r>
      <w:r>
        <w:tab/>
      </w:r>
      <w:r>
        <w:fldChar w:fldCharType="begin"/>
      </w:r>
      <w:r>
        <w:instrText xml:space="preserve"> PAGEREF _Toc18817 \h </w:instrText>
      </w:r>
      <w:r>
        <w:fldChar w:fldCharType="separate"/>
      </w:r>
      <w:r>
        <w:t>37</w:t>
      </w:r>
      <w:r>
        <w:fldChar w:fldCharType="end"/>
      </w:r>
    </w:p>
    <w:p>
      <w:pPr>
        <w:pStyle w:val="17"/>
        <w:tabs>
          <w:tab w:val="right" w:leader="dot" w:pos="9641"/>
          <w:tab w:val="clear" w:pos="9639"/>
        </w:tabs>
      </w:pPr>
      <w:r>
        <w:rPr>
          <w:lang w:val="en-US" w:eastAsia="zh-CN"/>
        </w:rPr>
        <w:t>5</w:t>
      </w:r>
      <w:r>
        <w:rPr>
          <w:rFonts w:hint="eastAsia"/>
          <w:lang w:val="en-US" w:eastAsia="zh-CN"/>
        </w:rPr>
        <w:t>.27</w:t>
      </w:r>
      <w:r>
        <w:rPr>
          <w:lang w:val="en-US" w:eastAsia="zh-CN"/>
        </w:rPr>
        <w:t xml:space="preserve"> DC_8-41_n77</w:t>
      </w:r>
      <w:r>
        <w:tab/>
      </w:r>
      <w:r>
        <w:fldChar w:fldCharType="begin"/>
      </w:r>
      <w:r>
        <w:instrText xml:space="preserve"> PAGEREF _Toc4961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1</w:t>
      </w:r>
      <w:r>
        <w:rPr>
          <w:lang w:eastAsia="zh-CN"/>
        </w:rPr>
        <w:tab/>
      </w:r>
      <w:r>
        <w:rPr>
          <w:lang w:eastAsia="zh-CN"/>
        </w:rPr>
        <w:t>Configuration for DC</w:t>
      </w:r>
      <w:r>
        <w:tab/>
      </w:r>
      <w:r>
        <w:fldChar w:fldCharType="begin"/>
      </w:r>
      <w:r>
        <w:instrText xml:space="preserve"> PAGEREF _Toc5443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_Toc6921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.3</w:t>
      </w:r>
      <w:r>
        <w:rPr>
          <w:lang w:eastAsia="zh-CN"/>
        </w:rPr>
        <w:tab/>
      </w:r>
      <w:r>
        <w:rPr>
          <w:lang w:eastAsia="zh-CN"/>
        </w:rPr>
        <w:t>REFSENS requirements for DC</w:t>
      </w:r>
      <w:r>
        <w:tab/>
      </w:r>
      <w:r>
        <w:fldChar w:fldCharType="begin"/>
      </w:r>
      <w:r>
        <w:instrText xml:space="preserve"> PAGEREF _Toc10661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.4</w:t>
      </w:r>
      <w:r>
        <w:rPr>
          <w:lang w:eastAsia="zh-CN"/>
        </w:rPr>
        <w:tab/>
      </w:r>
      <w:r>
        <w:rPr>
          <w:lang w:eastAsia="zh-CN"/>
        </w:rPr>
        <w:t>∆TIB and ∆RIB values</w:t>
      </w:r>
      <w:r>
        <w:tab/>
      </w:r>
      <w:r>
        <w:fldChar w:fldCharType="begin"/>
      </w:r>
      <w:r>
        <w:instrText xml:space="preserve"> PAGEREF _Toc6003 \h </w:instrText>
      </w:r>
      <w:r>
        <w:fldChar w:fldCharType="separate"/>
      </w:r>
      <w:r>
        <w:t>38</w:t>
      </w:r>
      <w:r>
        <w:fldChar w:fldCharType="end"/>
      </w:r>
    </w:p>
    <w:p>
      <w:pPr>
        <w:pStyle w:val="17"/>
        <w:tabs>
          <w:tab w:val="right" w:leader="dot" w:pos="9641"/>
          <w:tab w:val="clear" w:pos="9639"/>
        </w:tabs>
      </w:pPr>
      <w:r>
        <w:rPr>
          <w:lang w:val="en-US" w:eastAsia="zh-CN"/>
        </w:rPr>
        <w:t>5</w:t>
      </w:r>
      <w:r>
        <w:rPr>
          <w:rFonts w:hint="eastAsia"/>
          <w:lang w:val="en-US" w:eastAsia="zh-CN"/>
        </w:rPr>
        <w:t>.28</w:t>
      </w:r>
      <w:r>
        <w:rPr>
          <w:lang w:val="en-US" w:eastAsia="zh-CN"/>
        </w:rPr>
        <w:t xml:space="preserve"> DC_3_n3-n77</w:t>
      </w:r>
      <w:r>
        <w:tab/>
      </w:r>
      <w:r>
        <w:fldChar w:fldCharType="begin"/>
      </w:r>
      <w:r>
        <w:instrText xml:space="preserve"> PAGEREF _Toc21718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1</w:t>
      </w:r>
      <w:r>
        <w:rPr>
          <w:lang w:eastAsia="zh-CN"/>
        </w:rPr>
        <w:tab/>
      </w:r>
      <w:r>
        <w:rPr>
          <w:lang w:eastAsia="zh-CN"/>
        </w:rPr>
        <w:t>Configuration for DC</w:t>
      </w:r>
      <w:r>
        <w:tab/>
      </w:r>
      <w:r>
        <w:fldChar w:fldCharType="begin"/>
      </w:r>
      <w:r>
        <w:instrText xml:space="preserve"> PAGEREF _Toc19768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_Toc17313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.3</w:t>
      </w:r>
      <w:r>
        <w:rPr>
          <w:lang w:eastAsia="zh-CN"/>
        </w:rPr>
        <w:tab/>
      </w:r>
      <w:r>
        <w:rPr>
          <w:lang w:eastAsia="zh-CN"/>
        </w:rPr>
        <w:t>REFSENS requirements for DC</w:t>
      </w:r>
      <w:r>
        <w:tab/>
      </w:r>
      <w:r>
        <w:fldChar w:fldCharType="begin"/>
      </w:r>
      <w:r>
        <w:instrText xml:space="preserve"> PAGEREF _Toc11814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.4</w:t>
      </w:r>
      <w:r>
        <w:rPr>
          <w:lang w:eastAsia="zh-CN"/>
        </w:rPr>
        <w:tab/>
      </w:r>
      <w:r>
        <w:rPr>
          <w:lang w:eastAsia="zh-CN"/>
        </w:rPr>
        <w:t>∆TIB and ∆RIB values</w:t>
      </w:r>
      <w:r>
        <w:tab/>
      </w:r>
      <w:r>
        <w:fldChar w:fldCharType="begin"/>
      </w:r>
      <w:r>
        <w:instrText xml:space="preserve"> PAGEREF _Toc10 \h </w:instrText>
      </w:r>
      <w:r>
        <w:fldChar w:fldCharType="separate"/>
      </w:r>
      <w:r>
        <w:t>39</w:t>
      </w:r>
      <w:r>
        <w:fldChar w:fldCharType="end"/>
      </w:r>
    </w:p>
    <w:p>
      <w:pPr>
        <w:pStyle w:val="17"/>
        <w:tabs>
          <w:tab w:val="right" w:pos="2000"/>
          <w:tab w:val="right" w:leader="dot" w:pos="9641"/>
          <w:tab w:val="clear" w:pos="9639"/>
        </w:tabs>
      </w:pPr>
      <w:r>
        <w:rPr>
          <w:rFonts w:hint="eastAsia"/>
          <w:lang w:eastAsia="zh-CN"/>
        </w:rPr>
        <w:t>5.29</w:t>
      </w:r>
      <w:r>
        <w:tab/>
      </w:r>
      <w:r>
        <w:rPr>
          <w:lang w:eastAsia="zh-CN"/>
        </w:rPr>
        <w:t>DC_71A_n41A</w:t>
      </w:r>
      <w:r>
        <w:tab/>
      </w:r>
      <w:r>
        <w:fldChar w:fldCharType="begin"/>
      </w:r>
      <w:r>
        <w:instrText xml:space="preserve"> PAGEREF _Toc9715 \h </w:instrText>
      </w:r>
      <w:r>
        <w:fldChar w:fldCharType="separate"/>
      </w:r>
      <w:r>
        <w:t>40</w:t>
      </w:r>
      <w:r>
        <w:fldChar w:fldCharType="end"/>
      </w:r>
    </w:p>
    <w:p>
      <w:pPr>
        <w:pStyle w:val="16"/>
        <w:tabs>
          <w:tab w:val="right" w:pos="2400"/>
          <w:tab w:val="right" w:leader="dot" w:pos="9641"/>
          <w:tab w:val="clear" w:pos="9639"/>
        </w:tabs>
      </w:pPr>
      <w:r>
        <w:rPr>
          <w:lang w:eastAsia="zh-CN"/>
        </w:rPr>
        <w:t>5</w:t>
      </w:r>
      <w:r>
        <w:rPr>
          <w:rFonts w:hint="eastAsia"/>
          <w:lang w:eastAsia="zh-CN"/>
        </w:rPr>
        <w:t>.29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_Toc12710 \h </w:instrText>
      </w:r>
      <w:r>
        <w:fldChar w:fldCharType="separate"/>
      </w:r>
      <w:r>
        <w:t>40</w:t>
      </w:r>
      <w:r>
        <w:fldChar w:fldCharType="end"/>
      </w:r>
    </w:p>
    <w:p>
      <w:pPr>
        <w:pStyle w:val="16"/>
        <w:tabs>
          <w:tab w:val="right" w:pos="2400"/>
          <w:tab w:val="right" w:leader="dot" w:pos="9641"/>
          <w:tab w:val="clear" w:pos="9639"/>
        </w:tabs>
      </w:pPr>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_Toc26039 \h </w:instrText>
      </w:r>
      <w:r>
        <w:fldChar w:fldCharType="separate"/>
      </w:r>
      <w:r>
        <w:t>40</w:t>
      </w:r>
      <w:r>
        <w:fldChar w:fldCharType="end"/>
      </w:r>
    </w:p>
    <w:p>
      <w:pPr>
        <w:pStyle w:val="16"/>
        <w:tabs>
          <w:tab w:val="right" w:pos="2400"/>
          <w:tab w:val="right" w:leader="dot" w:pos="9641"/>
          <w:tab w:val="clear" w:pos="9639"/>
        </w:tabs>
      </w:pPr>
      <w:r>
        <w:t>5</w:t>
      </w:r>
      <w:r>
        <w:rPr>
          <w:rFonts w:hint="eastAsia"/>
          <w:lang w:eastAsia="zh-CN"/>
        </w:rPr>
        <w:t>.29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_Toc5561 \h </w:instrText>
      </w:r>
      <w:r>
        <w:fldChar w:fldCharType="separate"/>
      </w:r>
      <w:r>
        <w:t>40</w:t>
      </w:r>
      <w:r>
        <w:fldChar w:fldCharType="end"/>
      </w:r>
    </w:p>
    <w:p>
      <w:pPr>
        <w:pStyle w:val="16"/>
        <w:tabs>
          <w:tab w:val="right" w:pos="2400"/>
          <w:tab w:val="right" w:leader="dot" w:pos="9641"/>
          <w:tab w:val="clear" w:pos="9639"/>
        </w:tabs>
      </w:pPr>
      <w:r>
        <w:rPr>
          <w:lang w:eastAsia="ja-JP"/>
        </w:rPr>
        <w:t>5</w:t>
      </w:r>
      <w:r>
        <w:rPr>
          <w:rFonts w:hint="eastAsia"/>
          <w:lang w:eastAsia="zh-CN"/>
        </w:rPr>
        <w:t>.29</w:t>
      </w:r>
      <w:r>
        <w:rPr>
          <w:lang w:eastAsia="ja-JP"/>
        </w:rPr>
        <w:t>.4</w:t>
      </w:r>
      <w:r>
        <w:rPr>
          <w:lang w:eastAsia="ja-JP"/>
        </w:rPr>
        <w:tab/>
      </w:r>
      <w:r>
        <w:rPr>
          <w:lang w:eastAsia="ja-JP"/>
        </w:rPr>
        <w:t>∆TIB and ∆RIB values</w:t>
      </w:r>
      <w:r>
        <w:tab/>
      </w:r>
      <w:r>
        <w:fldChar w:fldCharType="begin"/>
      </w:r>
      <w:r>
        <w:instrText xml:space="preserve"> PAGEREF _Toc27649 \h </w:instrText>
      </w:r>
      <w:r>
        <w:fldChar w:fldCharType="separate"/>
      </w:r>
      <w:r>
        <w:t>40</w:t>
      </w:r>
      <w:r>
        <w:fldChar w:fldCharType="end"/>
      </w:r>
    </w:p>
    <w:p>
      <w:pPr>
        <w:pStyle w:val="18"/>
        <w:tabs>
          <w:tab w:val="right" w:pos="2000"/>
          <w:tab w:val="right" w:leader="dot" w:pos="9641"/>
          <w:tab w:val="clear" w:pos="9639"/>
        </w:tabs>
      </w:pPr>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r>
        <w:tab/>
      </w:r>
      <w:r>
        <w:fldChar w:fldCharType="begin"/>
      </w:r>
      <w:r>
        <w:instrText xml:space="preserve"> PAGEREF _Toc5489 \h </w:instrText>
      </w:r>
      <w:r>
        <w:fldChar w:fldCharType="separate"/>
      </w:r>
      <w:r>
        <w:t>41</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_Toc14015 \h </w:instrText>
      </w:r>
      <w:r>
        <w:fldChar w:fldCharType="separate"/>
      </w:r>
      <w:r>
        <w:t>42</w:t>
      </w:r>
      <w:r>
        <w:fldChar w:fldCharType="end"/>
      </w:r>
    </w:p>
    <w:p>
      <w:r>
        <w:fldChar w:fldCharType="end"/>
      </w:r>
    </w:p>
    <w:p>
      <w:pPr>
        <w:rPr>
          <w:lang w:eastAsia="zh-CN"/>
        </w:rPr>
      </w:pPr>
    </w:p>
    <w:p>
      <w:pPr>
        <w:pStyle w:val="2"/>
      </w:pPr>
      <w:r>
        <w:br w:type="page"/>
      </w:r>
      <w:bookmarkStart w:id="17" w:name="_Toc7757"/>
      <w:bookmarkStart w:id="18" w:name="_Toc6843"/>
      <w:bookmarkStart w:id="19" w:name="_Toc30976"/>
      <w:bookmarkStart w:id="20" w:name="_Toc4634"/>
      <w:bookmarkStart w:id="21" w:name="_Toc22277"/>
      <w:bookmarkStart w:id="22" w:name="_Toc360"/>
      <w:bookmarkStart w:id="23" w:name="_Toc20367"/>
      <w:bookmarkStart w:id="24" w:name="_Toc612"/>
      <w:r>
        <w:t>Foreword</w:t>
      </w:r>
      <w:bookmarkEnd w:id="17"/>
      <w:bookmarkEnd w:id="18"/>
      <w:bookmarkEnd w:id="19"/>
      <w:bookmarkEnd w:id="20"/>
      <w:bookmarkEnd w:id="21"/>
      <w:bookmarkEnd w:id="22"/>
      <w:bookmarkEnd w:id="23"/>
      <w:bookmarkEnd w:id="24"/>
    </w:p>
    <w:p>
      <w:bookmarkStart w:id="25" w:name="foreword"/>
      <w:bookmarkEnd w:id="25"/>
      <w:r>
        <w:t xml:space="preserve">This Technical </w:t>
      </w:r>
      <w:bookmarkStart w:id="26" w:name="spectype3"/>
      <w:r>
        <w:t>Report</w:t>
      </w:r>
      <w:bookmarkEnd w:id="2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27" w:name="introduction"/>
      <w:bookmarkEnd w:id="27"/>
      <w:r>
        <w:br w:type="page"/>
      </w:r>
      <w:bookmarkStart w:id="28" w:name="scope"/>
      <w:bookmarkEnd w:id="28"/>
      <w:bookmarkStart w:id="29" w:name="_Toc30614"/>
      <w:bookmarkStart w:id="30" w:name="_Toc31754"/>
      <w:bookmarkStart w:id="31" w:name="_Toc10196"/>
      <w:bookmarkStart w:id="32" w:name="_Toc6569"/>
      <w:bookmarkStart w:id="33" w:name="_Toc22977"/>
      <w:bookmarkStart w:id="34" w:name="_Toc5766"/>
      <w:bookmarkStart w:id="35" w:name="_Toc19377"/>
      <w:bookmarkStart w:id="36" w:name="_Toc11675"/>
      <w:r>
        <w:t>1</w:t>
      </w:r>
      <w:r>
        <w:tab/>
      </w:r>
      <w:r>
        <w:t>Scope</w:t>
      </w:r>
      <w:bookmarkEnd w:id="29"/>
      <w:bookmarkEnd w:id="30"/>
      <w:bookmarkEnd w:id="31"/>
      <w:bookmarkEnd w:id="32"/>
      <w:bookmarkEnd w:id="33"/>
      <w:bookmarkEnd w:id="34"/>
      <w:bookmarkEnd w:id="35"/>
      <w:bookmarkEnd w:id="36"/>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7" w:name="references"/>
      <w:bookmarkEnd w:id="37"/>
      <w:bookmarkStart w:id="38" w:name="_Toc1248"/>
      <w:bookmarkStart w:id="39" w:name="_Toc25578"/>
      <w:bookmarkStart w:id="40" w:name="_Toc22716"/>
      <w:bookmarkStart w:id="41" w:name="_Toc18342"/>
      <w:bookmarkStart w:id="42" w:name="_Toc22089"/>
      <w:bookmarkStart w:id="43" w:name="_Toc5608"/>
      <w:bookmarkStart w:id="44" w:name="_Toc24560"/>
      <w:bookmarkStart w:id="45" w:name="_Toc29840"/>
      <w:r>
        <w:t>2</w:t>
      </w:r>
      <w:r>
        <w:tab/>
      </w:r>
      <w:r>
        <w:t>References</w:t>
      </w:r>
      <w:bookmarkEnd w:id="38"/>
      <w:bookmarkEnd w:id="39"/>
      <w:bookmarkEnd w:id="40"/>
      <w:bookmarkEnd w:id="41"/>
      <w:bookmarkEnd w:id="42"/>
      <w:bookmarkEnd w:id="43"/>
      <w:bookmarkEnd w:id="44"/>
      <w:bookmarkEnd w:id="45"/>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[2]</w:t>
      </w:r>
      <w:r>
        <w:tab/>
      </w:r>
      <w:r>
        <w:t>3GPP RP-</w:t>
      </w:r>
      <w:r>
        <w:rPr>
          <w:rFonts w:hint="eastAsia"/>
        </w:rPr>
        <w:t>241678</w:t>
      </w:r>
      <w:r>
        <w:t>: “Rel-19 High power UE (power class 1.5 or 2) for Dual Connectivity (DC) combinations of LTE band(s) and NR band(s)”.</w:t>
      </w:r>
    </w:p>
    <w:p>
      <w:pPr>
        <w:pStyle w:val="44"/>
      </w:pPr>
      <w:r>
        <w:t>[</w:t>
      </w:r>
      <w:r>
        <w:rPr>
          <w:rFonts w:hint="eastAsia"/>
          <w:lang w:val="en-US" w:eastAsia="zh-CN"/>
        </w:rPr>
        <w:t>3</w:t>
      </w:r>
      <w:r>
        <w:t>]</w:t>
      </w:r>
      <w:r>
        <w:tab/>
      </w:r>
      <w:r>
        <w:t>R4-2318721 “TP for TR 38.880: DC_20A_n78A with 3Tx” Huawei, HiSilicon</w:t>
      </w:r>
    </w:p>
    <w:p>
      <w:pPr>
        <w:pStyle w:val="44"/>
      </w:pPr>
    </w:p>
    <w:p>
      <w:pPr>
        <w:pStyle w:val="2"/>
      </w:pPr>
      <w:bookmarkStart w:id="46" w:name="definitions"/>
      <w:bookmarkEnd w:id="46"/>
      <w:bookmarkStart w:id="47" w:name="_Toc7009"/>
      <w:bookmarkStart w:id="48" w:name="_Toc11505"/>
      <w:bookmarkStart w:id="49" w:name="_Toc3193"/>
      <w:bookmarkStart w:id="50" w:name="_Toc26712"/>
      <w:bookmarkStart w:id="51" w:name="_Toc615"/>
      <w:bookmarkStart w:id="52" w:name="_Toc13631"/>
      <w:bookmarkStart w:id="53" w:name="_Toc27083"/>
      <w:bookmarkStart w:id="54" w:name="_Toc5840"/>
      <w:r>
        <w:t>3</w:t>
      </w:r>
      <w:r>
        <w:tab/>
      </w:r>
      <w:r>
        <w:t>Definitions of terms, symbols and abbreviations</w:t>
      </w:r>
      <w:bookmarkEnd w:id="47"/>
      <w:bookmarkEnd w:id="48"/>
      <w:bookmarkEnd w:id="49"/>
      <w:bookmarkEnd w:id="50"/>
      <w:bookmarkEnd w:id="51"/>
      <w:bookmarkEnd w:id="52"/>
      <w:bookmarkEnd w:id="53"/>
      <w:bookmarkEnd w:id="54"/>
    </w:p>
    <w:p>
      <w:pPr>
        <w:pStyle w:val="3"/>
      </w:pPr>
      <w:bookmarkStart w:id="55" w:name="_Toc24653"/>
      <w:bookmarkStart w:id="56" w:name="_Toc11441"/>
      <w:bookmarkStart w:id="57" w:name="_Toc16692"/>
      <w:bookmarkStart w:id="58" w:name="_Toc1172"/>
      <w:bookmarkStart w:id="59" w:name="_Toc16815"/>
      <w:bookmarkStart w:id="60" w:name="_Toc22433"/>
      <w:bookmarkStart w:id="61" w:name="_Toc8468"/>
      <w:bookmarkStart w:id="62" w:name="_Toc15804"/>
      <w:r>
        <w:t>3.1</w:t>
      </w:r>
      <w:r>
        <w:tab/>
      </w:r>
      <w:r>
        <w:t>Terms</w:t>
      </w:r>
      <w:bookmarkEnd w:id="55"/>
      <w:bookmarkEnd w:id="56"/>
      <w:bookmarkEnd w:id="57"/>
      <w:bookmarkEnd w:id="58"/>
      <w:bookmarkEnd w:id="59"/>
      <w:bookmarkEnd w:id="60"/>
      <w:bookmarkEnd w:id="61"/>
      <w:bookmarkEnd w:id="6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63" w:name="_Toc23733"/>
      <w:bookmarkStart w:id="64" w:name="_Toc31360"/>
      <w:bookmarkStart w:id="65" w:name="_Toc21622"/>
      <w:bookmarkStart w:id="66" w:name="_Toc16950"/>
      <w:bookmarkStart w:id="67" w:name="_Toc28615"/>
      <w:bookmarkStart w:id="68" w:name="_Toc3763"/>
      <w:bookmarkStart w:id="69" w:name="_Toc30250"/>
      <w:bookmarkStart w:id="70" w:name="_Toc16861"/>
      <w:r>
        <w:t>3.2</w:t>
      </w:r>
      <w:r>
        <w:tab/>
      </w:r>
      <w:r>
        <w:t>Symbols</w:t>
      </w:r>
      <w:bookmarkEnd w:id="63"/>
      <w:bookmarkEnd w:id="64"/>
      <w:bookmarkEnd w:id="65"/>
      <w:bookmarkEnd w:id="66"/>
      <w:bookmarkEnd w:id="67"/>
      <w:bookmarkEnd w:id="68"/>
      <w:bookmarkEnd w:id="69"/>
      <w:bookmarkEnd w:id="70"/>
    </w:p>
    <w:p>
      <w:pPr>
        <w:keepNext/>
      </w:pPr>
      <w:r>
        <w:t>For the purposes of the present document, the following symbols apply:</w:t>
      </w:r>
    </w:p>
    <w:p>
      <w:pPr>
        <w:pStyle w:val="47"/>
        <w:rPr>
          <w:lang w:eastAsia="zh-CN"/>
        </w:rPr>
      </w:pPr>
      <w:r>
        <w:t>&lt;symbol&gt;</w:t>
      </w:r>
      <w:r>
        <w:tab/>
      </w:r>
      <w:r>
        <w:t>&lt;Explanation&gt;</w:t>
      </w:r>
    </w:p>
    <w:p>
      <w:pPr>
        <w:pStyle w:val="47"/>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7"/>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7"/>
        <w:rPr>
          <w:lang w:eastAsia="zh-CN"/>
        </w:rPr>
      </w:pPr>
    </w:p>
    <w:p>
      <w:pPr>
        <w:pStyle w:val="47"/>
      </w:pPr>
    </w:p>
    <w:p>
      <w:pPr>
        <w:pStyle w:val="3"/>
      </w:pPr>
      <w:bookmarkStart w:id="71" w:name="_Toc1377"/>
      <w:bookmarkStart w:id="72" w:name="_Toc17183"/>
      <w:bookmarkStart w:id="73" w:name="_Toc30012"/>
      <w:bookmarkStart w:id="74" w:name="_Toc5714"/>
      <w:bookmarkStart w:id="75" w:name="_Toc11575"/>
      <w:bookmarkStart w:id="76" w:name="_Toc29820"/>
      <w:bookmarkStart w:id="77" w:name="_Toc15116"/>
      <w:bookmarkStart w:id="78" w:name="_Toc12885"/>
      <w:r>
        <w:t>3.3</w:t>
      </w:r>
      <w:r>
        <w:tab/>
      </w:r>
      <w:r>
        <w:t>Abbreviations</w:t>
      </w:r>
      <w:bookmarkEnd w:id="71"/>
      <w:bookmarkEnd w:id="72"/>
      <w:bookmarkEnd w:id="73"/>
      <w:bookmarkEnd w:id="74"/>
      <w:bookmarkEnd w:id="75"/>
      <w:bookmarkEnd w:id="76"/>
      <w:bookmarkEnd w:id="77"/>
      <w:bookmarkEnd w:id="7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7"/>
        <w:rPr>
          <w:lang w:eastAsia="zh-CN"/>
        </w:rPr>
      </w:pPr>
      <w:r>
        <w:t>&lt;ABBREVIATION&gt;</w:t>
      </w:r>
      <w:r>
        <w:tab/>
      </w:r>
      <w:r>
        <w:t>&lt;Expansion&gt;</w:t>
      </w:r>
    </w:p>
    <w:p>
      <w:pPr>
        <w:pStyle w:val="47"/>
        <w:rPr>
          <w:lang w:eastAsia="zh-CN"/>
        </w:rPr>
      </w:pPr>
      <w:r>
        <w:t>BS</w:t>
      </w:r>
      <w:r>
        <w:tab/>
      </w:r>
      <w:r>
        <w:tab/>
      </w:r>
      <w:r>
        <w:tab/>
      </w:r>
      <w:r>
        <w:tab/>
      </w:r>
      <w:r>
        <w:t>Base Station</w:t>
      </w:r>
    </w:p>
    <w:p>
      <w:pPr>
        <w:pStyle w:val="47"/>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7"/>
      </w:pPr>
      <w:r>
        <w:t>CA</w:t>
      </w:r>
      <w:r>
        <w:tab/>
      </w:r>
      <w:r>
        <w:tab/>
      </w:r>
      <w:r>
        <w:tab/>
      </w:r>
      <w:r>
        <w:tab/>
      </w:r>
      <w:r>
        <w:t>Carrier Aggregation</w:t>
      </w:r>
    </w:p>
    <w:p>
      <w:pPr>
        <w:pStyle w:val="47"/>
      </w:pPr>
      <w:r>
        <w:t>CC</w:t>
      </w:r>
      <w:r>
        <w:tab/>
      </w:r>
      <w:r>
        <w:tab/>
      </w:r>
      <w:r>
        <w:tab/>
      </w:r>
      <w:r>
        <w:tab/>
      </w:r>
      <w:r>
        <w:t>Component Carriers</w:t>
      </w:r>
    </w:p>
    <w:p>
      <w:pPr>
        <w:pStyle w:val="47"/>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7"/>
        <w:rPr>
          <w:lang w:eastAsia="zh-CN"/>
        </w:rPr>
      </w:pPr>
      <w:r>
        <w:t>DL</w:t>
      </w:r>
      <w:r>
        <w:tab/>
      </w:r>
      <w:r>
        <w:tab/>
      </w:r>
      <w:r>
        <w:tab/>
      </w:r>
      <w:r>
        <w:tab/>
      </w:r>
      <w:r>
        <w:t>Downlink</w:t>
      </w:r>
    </w:p>
    <w:p>
      <w:pPr>
        <w:pStyle w:val="47"/>
      </w:pPr>
      <w:r>
        <w:t>FDD</w:t>
      </w:r>
      <w:r>
        <w:tab/>
      </w:r>
      <w:r>
        <w:tab/>
      </w:r>
      <w:r>
        <w:tab/>
      </w:r>
      <w:r>
        <w:tab/>
      </w:r>
      <w:r>
        <w:t>Frequency Division Duplex</w:t>
      </w:r>
    </w:p>
    <w:p>
      <w:pPr>
        <w:pStyle w:val="47"/>
      </w:pPr>
      <w:r>
        <w:t xml:space="preserve">MPR </w:t>
      </w:r>
      <w:r>
        <w:tab/>
      </w:r>
      <w:r>
        <w:tab/>
      </w:r>
      <w:r>
        <w:tab/>
      </w:r>
      <w:r>
        <w:tab/>
      </w:r>
      <w:r>
        <w:t>Allowed maximum power reduction</w:t>
      </w:r>
    </w:p>
    <w:p>
      <w:pPr>
        <w:pStyle w:val="47"/>
      </w:pPr>
      <w:r>
        <w:t>MSD</w:t>
      </w:r>
      <w:r>
        <w:tab/>
      </w:r>
      <w:r>
        <w:tab/>
      </w:r>
      <w:r>
        <w:tab/>
      </w:r>
      <w:r>
        <w:tab/>
      </w:r>
      <w:r>
        <w:t>Maximum Sensitivity Degradation</w:t>
      </w:r>
    </w:p>
    <w:p>
      <w:pPr>
        <w:pStyle w:val="47"/>
        <w:rPr>
          <w:lang w:eastAsia="zh-CN"/>
        </w:rPr>
      </w:pPr>
      <w:r>
        <w:t>REFSENS</w:t>
      </w:r>
      <w:r>
        <w:tab/>
      </w:r>
      <w:r>
        <w:tab/>
      </w:r>
      <w:r>
        <w:tab/>
      </w:r>
      <w:r>
        <w:tab/>
      </w:r>
      <w:r>
        <w:t>Reference Sensitivity power level</w:t>
      </w:r>
    </w:p>
    <w:p>
      <w:pPr>
        <w:pStyle w:val="47"/>
      </w:pPr>
      <w:r>
        <w:t>SCS</w:t>
      </w:r>
      <w:r>
        <w:tab/>
      </w:r>
      <w:r>
        <w:tab/>
      </w:r>
      <w:r>
        <w:tab/>
      </w:r>
      <w:r>
        <w:tab/>
      </w:r>
      <w:r>
        <w:t>Subcarrier spacing</w:t>
      </w:r>
    </w:p>
    <w:p>
      <w:pPr>
        <w:pStyle w:val="47"/>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7"/>
      </w:pPr>
      <w:r>
        <w:t>TDD</w:t>
      </w:r>
      <w:r>
        <w:tab/>
      </w:r>
      <w:r>
        <w:tab/>
      </w:r>
      <w:r>
        <w:tab/>
      </w:r>
      <w:r>
        <w:tab/>
      </w:r>
      <w:r>
        <w:t>Time Division Duplex</w:t>
      </w:r>
    </w:p>
    <w:p>
      <w:pPr>
        <w:pStyle w:val="47"/>
        <w:rPr>
          <w:lang w:eastAsia="zh-CN"/>
        </w:rPr>
      </w:pPr>
      <w:r>
        <w:t>UE</w:t>
      </w:r>
      <w:r>
        <w:tab/>
      </w:r>
      <w:r>
        <w:tab/>
      </w:r>
      <w:r>
        <w:tab/>
      </w:r>
      <w:r>
        <w:tab/>
      </w:r>
      <w:r>
        <w:t>User Equipment</w:t>
      </w:r>
    </w:p>
    <w:p>
      <w:pPr>
        <w:pStyle w:val="47"/>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7"/>
      </w:pPr>
    </w:p>
    <w:p>
      <w:pPr>
        <w:pStyle w:val="2"/>
      </w:pPr>
      <w:bookmarkStart w:id="79" w:name="clause4"/>
      <w:bookmarkEnd w:id="79"/>
      <w:bookmarkStart w:id="80" w:name="_Toc30755"/>
      <w:bookmarkStart w:id="81" w:name="_Toc30362"/>
      <w:bookmarkStart w:id="82" w:name="_Toc14522"/>
      <w:bookmarkStart w:id="83" w:name="_Toc27947"/>
      <w:bookmarkStart w:id="84" w:name="_Toc22935"/>
      <w:bookmarkStart w:id="85" w:name="_Toc6124"/>
      <w:bookmarkStart w:id="86" w:name="_Toc438"/>
      <w:bookmarkStart w:id="87" w:name="_Toc12725"/>
      <w:r>
        <w:t>4</w:t>
      </w:r>
      <w:r>
        <w:tab/>
      </w:r>
      <w:r>
        <w:rPr>
          <w:rFonts w:hint="eastAsia"/>
          <w:lang w:eastAsia="zh-CN"/>
        </w:rPr>
        <w:t>Back</w:t>
      </w:r>
      <w:r>
        <w:t>ground</w:t>
      </w:r>
      <w:bookmarkEnd w:id="80"/>
      <w:bookmarkEnd w:id="81"/>
      <w:bookmarkEnd w:id="82"/>
      <w:bookmarkEnd w:id="83"/>
      <w:bookmarkEnd w:id="84"/>
      <w:bookmarkEnd w:id="85"/>
      <w:bookmarkEnd w:id="86"/>
      <w:bookmarkEnd w:id="87"/>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88" w:name="_Toc20306"/>
      <w:bookmarkStart w:id="89" w:name="_Toc25112"/>
      <w:bookmarkStart w:id="90" w:name="_Toc741"/>
      <w:bookmarkStart w:id="91" w:name="_Toc16430"/>
      <w:bookmarkStart w:id="92" w:name="_Toc27979"/>
      <w:bookmarkStart w:id="93" w:name="_Toc29985"/>
      <w:bookmarkStart w:id="94" w:name="_Toc46412253"/>
      <w:bookmarkStart w:id="95" w:name="_Toc30162"/>
      <w:bookmarkStart w:id="96" w:name="_Toc21692"/>
      <w:r>
        <w:t>4.1</w:t>
      </w:r>
      <w:r>
        <w:tab/>
      </w:r>
      <w:r>
        <w:t>TR Maintenance</w:t>
      </w:r>
      <w:bookmarkEnd w:id="88"/>
      <w:bookmarkEnd w:id="89"/>
      <w:bookmarkEnd w:id="90"/>
      <w:bookmarkEnd w:id="91"/>
      <w:bookmarkEnd w:id="92"/>
      <w:bookmarkEnd w:id="93"/>
      <w:bookmarkEnd w:id="94"/>
      <w:bookmarkEnd w:id="95"/>
      <w:bookmarkEnd w:id="96"/>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97" w:name="_Toc17418"/>
      <w:bookmarkStart w:id="98" w:name="_Toc28351"/>
      <w:bookmarkStart w:id="99" w:name="_Toc23034"/>
      <w:bookmarkStart w:id="100" w:name="_Toc32649"/>
      <w:bookmarkStart w:id="101" w:name="_Toc10392"/>
      <w:bookmarkStart w:id="102" w:name="_Toc11317"/>
      <w:bookmarkStart w:id="103" w:name="_Toc28183"/>
      <w:bookmarkStart w:id="104" w:name="_Toc28477"/>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97"/>
      <w:bookmarkEnd w:id="98"/>
      <w:bookmarkEnd w:id="99"/>
      <w:bookmarkEnd w:id="100"/>
      <w:bookmarkEnd w:id="101"/>
      <w:bookmarkEnd w:id="102"/>
      <w:bookmarkEnd w:id="103"/>
      <w:bookmarkEnd w:id="104"/>
    </w:p>
    <w:p>
      <w:pPr>
        <w:pStyle w:val="3"/>
        <w:keepNext/>
        <w:keepLines/>
        <w:spacing w:before="120"/>
        <w:outlineLvl w:val="2"/>
        <w:rPr>
          <w:rFonts w:ascii="Arial" w:hAnsi="Arial" w:eastAsia="等线"/>
          <w:sz w:val="28"/>
          <w:lang w:val="en-US" w:eastAsia="zh-CN"/>
        </w:rPr>
      </w:pPr>
      <w:bookmarkStart w:id="105" w:name="_Toc27797"/>
      <w:bookmarkStart w:id="106" w:name="_Toc16829"/>
      <w:bookmarkStart w:id="107" w:name="_Toc7228"/>
      <w:bookmarkStart w:id="108" w:name="_Toc12750"/>
      <w:bookmarkStart w:id="109" w:name="_Toc26110"/>
      <w:bookmarkStart w:id="110" w:name="_Toc11024"/>
      <w:r>
        <w:rPr>
          <w:rFonts w:ascii="Arial" w:hAnsi="Arial" w:eastAsia="等线"/>
          <w:sz w:val="28"/>
          <w:lang w:val="en-US" w:eastAsia="zh-CN"/>
        </w:rPr>
        <w:t>5.</w:t>
      </w:r>
      <w:r>
        <w:rPr>
          <w:rFonts w:hint="default" w:ascii="Arial" w:hAnsi="Arial" w:eastAsia="等线"/>
          <w:sz w:val="28"/>
          <w:lang w:val="en-US" w:eastAsia="zh-CN"/>
        </w:rPr>
        <w:t>1</w:t>
      </w:r>
      <w:r>
        <w:rPr>
          <w:rFonts w:ascii="Arial" w:hAnsi="Arial" w:eastAsia="等线"/>
          <w:sz w:val="28"/>
          <w:lang w:val="en-US" w:eastAsia="zh-CN"/>
        </w:rPr>
        <w:tab/>
      </w:r>
      <w:r>
        <w:rPr>
          <w:rFonts w:hint="default" w:ascii="Arial" w:hAnsi="Arial"/>
          <w:sz w:val="28"/>
          <w:lang w:val="en-US" w:eastAsia="zh-CN"/>
        </w:rPr>
        <w:t>DC</w:t>
      </w:r>
      <w:r>
        <w:rPr>
          <w:rFonts w:ascii="Arial" w:hAnsi="Arial" w:eastAsia="等线"/>
          <w:sz w:val="28"/>
          <w:lang w:val="en-US" w:eastAsia="zh-CN"/>
        </w:rPr>
        <w:t>_3-11</w:t>
      </w:r>
      <w:r>
        <w:rPr>
          <w:rFonts w:hint="default" w:ascii="Arial" w:hAnsi="Arial" w:eastAsia="等线"/>
          <w:sz w:val="28"/>
          <w:lang w:val="en-US" w:eastAsia="zh-CN"/>
        </w:rPr>
        <w:t>_</w:t>
      </w:r>
      <w:r>
        <w:rPr>
          <w:rFonts w:ascii="Arial" w:hAnsi="Arial"/>
          <w:sz w:val="28"/>
          <w:lang w:val="en-US" w:eastAsia="zh-CN"/>
        </w:rPr>
        <w:t>n7</w:t>
      </w:r>
      <w:r>
        <w:rPr>
          <w:rFonts w:ascii="Arial" w:hAnsi="Arial" w:eastAsia="等线"/>
          <w:sz w:val="28"/>
          <w:lang w:val="en-US" w:eastAsia="zh-CN"/>
        </w:rPr>
        <w:t>9</w:t>
      </w:r>
      <w:bookmarkEnd w:id="105"/>
      <w:bookmarkEnd w:id="106"/>
      <w:bookmarkEnd w:id="107"/>
      <w:bookmarkEnd w:id="108"/>
      <w:bookmarkEnd w:id="109"/>
    </w:p>
    <w:p>
      <w:pPr>
        <w:pStyle w:val="4"/>
        <w:keepNext/>
        <w:keepLines/>
        <w:spacing w:before="120"/>
        <w:outlineLvl w:val="3"/>
        <w:rPr>
          <w:lang w:eastAsia="zh-CN"/>
        </w:rPr>
      </w:pPr>
      <w:bookmarkStart w:id="111" w:name="_Toc21625"/>
      <w:bookmarkStart w:id="112" w:name="_Toc1445"/>
      <w:bookmarkStart w:id="113" w:name="_Toc29273"/>
      <w:bookmarkStart w:id="114" w:name="_Toc25559"/>
      <w:bookmarkStart w:id="115" w:name="_Toc31733"/>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11"/>
      <w:bookmarkEnd w:id="112"/>
      <w:bookmarkEnd w:id="113"/>
      <w:bookmarkEnd w:id="114"/>
      <w:bookmarkEnd w:id="115"/>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1</w:t>
      </w:r>
      <w:r>
        <w:rPr>
          <w:rFonts w:ascii="Arial" w:hAnsi="Arial" w:eastAsia="游明朝"/>
          <w:b/>
          <w:sz w:val="20"/>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FF0000"/>
                <w:sz w:val="18"/>
                <w:lang w:eastAsia="zh-TW"/>
              </w:rPr>
            </w:pPr>
            <w:r>
              <w:rPr>
                <w:rFonts w:ascii="Arial" w:hAnsi="Arial" w:eastAsia="Malgun Gothic"/>
                <w:b/>
                <w:bCs/>
                <w:sz w:val="18"/>
                <w:lang w:eastAsia="ko-KR"/>
              </w:rPr>
              <w:t>DC_3A-11A_n79A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sz w:val="20"/>
          <w:lang w:eastAsia="zh-TW"/>
        </w:rPr>
      </w:pPr>
    </w:p>
    <w:p>
      <w:pPr>
        <w:pStyle w:val="4"/>
        <w:keepNext/>
        <w:keepLines/>
        <w:spacing w:before="120"/>
        <w:outlineLvl w:val="3"/>
        <w:rPr>
          <w:lang w:eastAsia="zh-CN"/>
        </w:rPr>
      </w:pPr>
      <w:bookmarkStart w:id="116" w:name="_Toc28974"/>
      <w:bookmarkStart w:id="117" w:name="_Toc21884"/>
      <w:bookmarkStart w:id="118" w:name="_Toc26010"/>
      <w:bookmarkStart w:id="119" w:name="_Toc7051"/>
      <w:bookmarkStart w:id="120" w:name="_Toc28955"/>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116"/>
      <w:bookmarkEnd w:id="117"/>
      <w:bookmarkEnd w:id="118"/>
      <w:bookmarkEnd w:id="119"/>
      <w:bookmarkEnd w:id="120"/>
    </w:p>
    <w:p>
      <w:pPr>
        <w:rPr>
          <w:rFonts w:eastAsia="游明朝"/>
          <w:sz w:val="20"/>
          <w:lang w:eastAsia="zh-TW"/>
        </w:rPr>
      </w:pPr>
      <w:r>
        <w:rPr>
          <w:rFonts w:eastAsia="游明朝"/>
          <w:sz w:val="20"/>
          <w:lang w:eastAsia="zh-TW"/>
        </w:rPr>
        <w:t xml:space="preserve">The maximum output power requirement for PC2 UL DC_3_n79 is </w:t>
      </w:r>
      <w:r>
        <w:rPr>
          <w:rFonts w:hint="eastAsia" w:eastAsia="游明朝"/>
          <w:sz w:val="20"/>
          <w:lang w:eastAsia="ja-JP"/>
        </w:rPr>
        <w:t>a</w:t>
      </w:r>
      <w:r>
        <w:rPr>
          <w:rFonts w:eastAsia="游明朝"/>
          <w:sz w:val="20"/>
          <w:lang w:eastAsia="ja-JP"/>
        </w:rPr>
        <w:t xml:space="preserve">lready </w:t>
      </w:r>
      <w:r>
        <w:rPr>
          <w:rFonts w:eastAsia="游明朝"/>
          <w:sz w:val="20"/>
          <w:lang w:eastAsia="zh-TW"/>
        </w:rPr>
        <w:t>specified in Table 6.2B.1.3-1 in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rPr>
          <w:rFonts w:eastAsia="PMingLiU"/>
          <w:sz w:val="20"/>
          <w:lang w:eastAsia="zh-TW"/>
        </w:rPr>
      </w:pPr>
    </w:p>
    <w:p>
      <w:pPr>
        <w:pStyle w:val="4"/>
        <w:keepNext/>
        <w:keepLines/>
        <w:spacing w:before="120"/>
        <w:outlineLvl w:val="3"/>
        <w:rPr>
          <w:lang w:eastAsia="zh-CN"/>
        </w:rPr>
      </w:pPr>
      <w:bookmarkStart w:id="121" w:name="_Toc19773"/>
      <w:bookmarkStart w:id="122" w:name="_Toc6552"/>
      <w:bookmarkStart w:id="123" w:name="_Toc26580"/>
      <w:bookmarkStart w:id="124" w:name="_Toc23152"/>
      <w:bookmarkStart w:id="125" w:name="_Toc2922"/>
      <w:r>
        <w:rPr>
          <w:lang w:eastAsia="zh-CN"/>
        </w:rPr>
        <w:t>5.</w:t>
      </w:r>
      <w:r>
        <w:rPr>
          <w:rFonts w:hint="default"/>
          <w:lang w:val="en-US" w:eastAsia="zh-CN"/>
        </w:rPr>
        <w:t>1</w:t>
      </w:r>
      <w:r>
        <w:rPr>
          <w:lang w:eastAsia="zh-CN"/>
        </w:rPr>
        <w:t>.3</w:t>
      </w:r>
      <w:r>
        <w:rPr>
          <w:lang w:eastAsia="zh-CN"/>
        </w:rPr>
        <w:tab/>
      </w:r>
      <w:r>
        <w:rPr>
          <w:lang w:eastAsia="zh-CN"/>
        </w:rPr>
        <w:t>REFSENS requirements for DC</w:t>
      </w:r>
      <w:bookmarkEnd w:id="121"/>
      <w:bookmarkEnd w:id="122"/>
      <w:bookmarkEnd w:id="123"/>
      <w:bookmarkEnd w:id="124"/>
      <w:bookmarkEnd w:id="125"/>
    </w:p>
    <w:p>
      <w:pPr>
        <w:widowControl w:val="0"/>
        <w:overflowPunct w:val="0"/>
        <w:autoSpaceDE w:val="0"/>
        <w:autoSpaceDN w:val="0"/>
        <w:adjustRightInd w:val="0"/>
        <w:spacing w:after="120" w:afterLines="50"/>
        <w:textAlignment w:val="baseline"/>
        <w:rPr>
          <w:kern w:val="2"/>
          <w:sz w:val="20"/>
          <w:lang w:val="en-US" w:eastAsia="ja-JP"/>
        </w:rPr>
      </w:pPr>
      <w:r>
        <w:rPr>
          <w:sz w:val="20"/>
          <w:szCs w:val="16"/>
          <w:lang w:eastAsia="zh-TW"/>
        </w:rPr>
        <w:t xml:space="preserve">Analysis of REFSENS exceptions or MSD requirements is needed due to higher power UL DC. </w:t>
      </w:r>
      <w:r>
        <w:rPr>
          <w:kern w:val="2"/>
          <w:sz w:val="20"/>
          <w:lang w:val="en-US" w:eastAsia="ja-JP"/>
        </w:rPr>
        <w:t>Based on co-existence studies of DC_3_n79 and DC_11_n79 captured in TR37.863-01-01</w:t>
      </w:r>
      <w:r>
        <w:rPr>
          <w:kern w:val="2"/>
          <w:sz w:val="20"/>
          <w:vertAlign w:val="subscript"/>
          <w:lang w:val="en-US" w:eastAsia="ja-JP"/>
        </w:rPr>
        <w:t>[5]</w:t>
      </w:r>
      <w:r>
        <w:rPr>
          <w:kern w:val="2"/>
          <w:sz w:val="20"/>
          <w:lang w:val="en-US" w:eastAsia="ja-JP"/>
        </w:rPr>
        <w:t>, own Rx impact of the 3 bands is as follows:</w:t>
      </w:r>
    </w:p>
    <w:p>
      <w:pPr>
        <w:pStyle w:val="78"/>
        <w:widowControl w:val="0"/>
        <w:numPr>
          <w:ilvl w:val="0"/>
          <w:numId w:val="1"/>
        </w:numPr>
        <w:spacing w:after="0"/>
        <w:rPr>
          <w:kern w:val="2"/>
          <w:sz w:val="20"/>
          <w:lang w:val="en-US" w:eastAsia="ja-JP"/>
        </w:rPr>
      </w:pPr>
      <w:r>
        <w:rPr>
          <w:rFonts w:eastAsia="ＭＳ 明朝"/>
          <w:kern w:val="2"/>
          <w:sz w:val="20"/>
          <w:lang w:val="en-US" w:eastAsia="ja-JP"/>
        </w:rPr>
        <w:t>3</w:t>
      </w:r>
      <w:r>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p>
    <w:p>
      <w:pPr>
        <w:widowControl w:val="0"/>
        <w:overflowPunct w:val="0"/>
        <w:autoSpaceDE w:val="0"/>
        <w:autoSpaceDN w:val="0"/>
        <w:adjustRightInd w:val="0"/>
        <w:spacing w:after="0"/>
        <w:textAlignment w:val="baseline"/>
        <w:rPr>
          <w:kern w:val="2"/>
          <w:sz w:val="20"/>
          <w:lang w:val="en-US" w:eastAsia="ja-JP"/>
        </w:rPr>
      </w:pPr>
    </w:p>
    <w:p>
      <w:pPr>
        <w:pStyle w:val="50"/>
        <w:ind w:left="440"/>
        <w:rPr>
          <w:color w:val="auto"/>
        </w:rPr>
      </w:pPr>
      <w:r>
        <w:rPr>
          <w:color w:val="auto"/>
          <w:sz w:val="21"/>
          <w:szCs w:val="18"/>
        </w:rPr>
        <w:t>Table 5.</w:t>
      </w:r>
      <w:r>
        <w:rPr>
          <w:rFonts w:hint="eastAsia"/>
          <w:color w:val="auto"/>
          <w:sz w:val="21"/>
          <w:szCs w:val="18"/>
          <w:lang w:val="en-US" w:eastAsia="zh-CN"/>
        </w:rPr>
        <w:t>1</w:t>
      </w:r>
      <w:r>
        <w:rPr>
          <w:color w:val="auto"/>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126" w:name="_Hlk148985696"/>
            <w:bookmarkStart w:id="127" w:name="_Hlk149826236"/>
            <w:r>
              <w:rPr>
                <w:rFonts w:ascii="Arial" w:hAnsi="Arial" w:eastAsia="宋体"/>
                <w:b/>
                <w:sz w:val="18"/>
              </w:rPr>
              <w:t>NR or E-UTRA Band / Channel bandwidth / NRB / MSD</w:t>
            </w:r>
            <w:bookmarkEnd w:id="1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color w:val="auto"/>
                <w:sz w:val="20"/>
                <w:lang w:eastAsia="ko-KR"/>
              </w:rPr>
            </w:pPr>
            <w:r>
              <w:rPr>
                <w:color w:val="auto"/>
                <w:sz w:val="20"/>
              </w:rPr>
              <w:t>DC_3A-11A_n79A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3</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1720</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1815</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11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667" w:type="dxa"/>
            <w:shd w:val="clear" w:color="auto" w:fill="auto"/>
            <w:vAlign w:val="center"/>
          </w:tcPr>
          <w:p>
            <w:pPr>
              <w:keepNext/>
              <w:keepLines/>
              <w:spacing w:after="0"/>
              <w:jc w:val="center"/>
              <w:rPr>
                <w:rFonts w:ascii="Arial" w:hAnsi="Arial" w:cs="Arial"/>
                <w:color w:val="000000" w:themeColor="text1"/>
                <w:sz w:val="20"/>
                <w:highlight w:val="yellow"/>
                <w:lang w:val="en-US" w:eastAsia="ja-JP"/>
                <w14:textFill>
                  <w14:solidFill>
                    <w14:schemeClr w14:val="tx1"/>
                  </w14:solidFill>
                </w14:textFill>
              </w:rPr>
            </w:pPr>
            <w:r>
              <w:rPr>
                <w:rFonts w:ascii="Arial" w:hAnsi="Arial" w:cs="Arial"/>
                <w:color w:val="000000" w:themeColor="text1"/>
                <w:sz w:val="20"/>
                <w:highlight w:val="yellow"/>
                <w:lang w:val="en-US" w:eastAsia="ja-JP"/>
                <w14:textFill>
                  <w14:solidFill>
                    <w14:schemeClr w14:val="tx1"/>
                  </w14:solidFill>
                </w14:textFill>
              </w:rPr>
              <w:t>25.1</w:t>
            </w:r>
          </w:p>
        </w:tc>
        <w:tc>
          <w:tcPr>
            <w:tcW w:w="1248" w:type="dxa"/>
            <w:shd w:val="clear" w:color="auto" w:fill="auto"/>
            <w:vAlign w:val="center"/>
          </w:tcPr>
          <w:p>
            <w:pPr>
              <w:keepNext/>
              <w:keepLines/>
              <w:spacing w:after="0"/>
              <w:jc w:val="center"/>
              <w:rPr>
                <w:rFonts w:ascii="Arial" w:hAnsi="Arial" w:cs="Arial"/>
                <w:sz w:val="20"/>
                <w:highlight w:val="yellow"/>
                <w:lang w:eastAsia="ja-JP"/>
              </w:rPr>
            </w:pPr>
            <w:r>
              <w:rPr>
                <w:rFonts w:ascii="Arial" w:hAnsi="Arial" w:cs="Arial"/>
                <w:sz w:val="20"/>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n79</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4920</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40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216</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4920</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bookmarkEnd w:id="127"/>
    </w:tbl>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28" w:name="_Toc14619"/>
      <w:bookmarkStart w:id="129" w:name="_Toc16968"/>
      <w:bookmarkStart w:id="130" w:name="_Toc31152"/>
      <w:bookmarkStart w:id="131" w:name="_Toc159"/>
      <w:bookmarkStart w:id="132" w:name="_Toc1354"/>
      <w:r>
        <w:rPr>
          <w:lang w:eastAsia="zh-CN"/>
        </w:rPr>
        <w:t>5.</w:t>
      </w:r>
      <w:r>
        <w:rPr>
          <w:rFonts w:hint="default"/>
          <w:lang w:val="en-US" w:eastAsia="zh-CN"/>
        </w:rPr>
        <w:t>1</w:t>
      </w:r>
      <w:r>
        <w:rPr>
          <w:lang w:eastAsia="zh-CN"/>
        </w:rPr>
        <w:t>.4</w:t>
      </w:r>
      <w:r>
        <w:rPr>
          <w:lang w:eastAsia="zh-CN"/>
        </w:rPr>
        <w:tab/>
      </w:r>
      <w:r>
        <w:rPr>
          <w:lang w:eastAsia="zh-CN"/>
        </w:rPr>
        <w:t>∆TIB and ∆RIB values</w:t>
      </w:r>
      <w:bookmarkEnd w:id="128"/>
      <w:bookmarkEnd w:id="129"/>
      <w:bookmarkEnd w:id="130"/>
      <w:bookmarkEnd w:id="131"/>
      <w:bookmarkEnd w:id="132"/>
    </w:p>
    <w:p>
      <w:pPr>
        <w:rPr>
          <w:rFonts w:eastAsia="游明朝"/>
          <w:sz w:val="20"/>
          <w:lang w:eastAsia="ja-JP"/>
        </w:rPr>
      </w:pPr>
      <w:r>
        <w:rPr>
          <w:rFonts w:eastAsia="游明朝"/>
          <w:sz w:val="20"/>
          <w:lang w:eastAsia="ja-JP"/>
        </w:rPr>
        <w:t>There is no change by comparing to the values for PC3 DC.</w:t>
      </w:r>
    </w:p>
    <w:p>
      <w:pPr>
        <w:rPr>
          <w:rFonts w:eastAsia="游明朝"/>
          <w:sz w:val="20"/>
          <w:lang w:val="en-US" w:eastAsia="ja-JP"/>
        </w:rPr>
      </w:pPr>
    </w:p>
    <w:p>
      <w:pPr>
        <w:pStyle w:val="3"/>
        <w:keepNext/>
        <w:keepLines/>
        <w:spacing w:before="120"/>
        <w:outlineLvl w:val="2"/>
        <w:rPr>
          <w:rFonts w:ascii="Arial" w:hAnsi="Arial" w:eastAsia="等线"/>
          <w:sz w:val="32"/>
          <w:lang w:val="en-US" w:eastAsia="zh-CN"/>
        </w:rPr>
      </w:pPr>
      <w:bookmarkStart w:id="133" w:name="_Toc10932"/>
      <w:bookmarkStart w:id="134" w:name="_Toc30020"/>
      <w:bookmarkStart w:id="135" w:name="_Toc10286"/>
      <w:bookmarkStart w:id="136" w:name="_Toc15918"/>
      <w:bookmarkStart w:id="137" w:name="_Toc23459"/>
      <w:r>
        <w:rPr>
          <w:rFonts w:ascii="Arial" w:hAnsi="Arial" w:eastAsia="等线"/>
          <w:sz w:val="32"/>
          <w:lang w:val="en-US" w:eastAsia="zh-CN"/>
        </w:rPr>
        <w:t>5.</w:t>
      </w:r>
      <w:r>
        <w:rPr>
          <w:rFonts w:hint="default" w:ascii="Arial" w:hAnsi="Arial" w:eastAsia="等线"/>
          <w:sz w:val="32"/>
          <w:lang w:val="en-US" w:eastAsia="zh-CN"/>
        </w:rPr>
        <w:t>2</w:t>
      </w:r>
      <w:r>
        <w:rPr>
          <w:rFonts w:ascii="Arial" w:hAnsi="Arial" w:eastAsia="等线"/>
          <w:sz w:val="32"/>
          <w:lang w:val="en-US" w:eastAsia="zh-CN"/>
        </w:rPr>
        <w:tab/>
      </w:r>
      <w:r>
        <w:rPr>
          <w:rFonts w:hint="default" w:ascii="Arial" w:hAnsi="Arial"/>
          <w:sz w:val="32"/>
          <w:lang w:val="en-US" w:eastAsia="zh-CN"/>
        </w:rPr>
        <w:t>DC</w:t>
      </w:r>
      <w:r>
        <w:rPr>
          <w:rFonts w:ascii="Arial" w:hAnsi="Arial" w:eastAsia="等线"/>
          <w:sz w:val="32"/>
          <w:lang w:val="en-US" w:eastAsia="zh-CN"/>
        </w:rPr>
        <w:t>_</w:t>
      </w:r>
      <w:r>
        <w:rPr>
          <w:rFonts w:hint="default" w:ascii="Arial" w:hAnsi="Arial" w:eastAsia="等线"/>
          <w:sz w:val="32"/>
          <w:lang w:val="en-US" w:eastAsia="zh-CN"/>
        </w:rPr>
        <w:t>8</w:t>
      </w:r>
      <w:r>
        <w:rPr>
          <w:rFonts w:ascii="Arial" w:hAnsi="Arial" w:eastAsia="等线"/>
          <w:sz w:val="32"/>
          <w:lang w:val="en-US" w:eastAsia="zh-CN"/>
        </w:rPr>
        <w:t>-42</w:t>
      </w:r>
      <w:r>
        <w:rPr>
          <w:rFonts w:hint="default" w:ascii="Arial" w:hAnsi="Arial" w:eastAsia="等线"/>
          <w:sz w:val="32"/>
          <w:lang w:val="en-US" w:eastAsia="zh-CN"/>
        </w:rPr>
        <w:t>_</w:t>
      </w:r>
      <w:r>
        <w:rPr>
          <w:rFonts w:ascii="Arial" w:hAnsi="Arial"/>
          <w:sz w:val="32"/>
          <w:lang w:val="en-US" w:eastAsia="zh-CN"/>
        </w:rPr>
        <w:t>n7</w:t>
      </w:r>
      <w:r>
        <w:rPr>
          <w:rFonts w:ascii="Arial" w:hAnsi="Arial" w:eastAsia="等线"/>
          <w:sz w:val="32"/>
          <w:lang w:val="en-US" w:eastAsia="zh-CN"/>
        </w:rPr>
        <w:t>9</w:t>
      </w:r>
      <w:bookmarkEnd w:id="133"/>
      <w:bookmarkEnd w:id="134"/>
      <w:bookmarkEnd w:id="135"/>
      <w:bookmarkEnd w:id="136"/>
      <w:bookmarkEnd w:id="137"/>
    </w:p>
    <w:p>
      <w:pPr>
        <w:pStyle w:val="4"/>
        <w:keepNext/>
        <w:keepLines/>
        <w:spacing w:before="120"/>
        <w:outlineLvl w:val="3"/>
        <w:rPr>
          <w:lang w:eastAsia="zh-CN"/>
        </w:rPr>
      </w:pPr>
      <w:bookmarkStart w:id="138" w:name="_Toc16891"/>
      <w:bookmarkStart w:id="139" w:name="_Toc11790"/>
      <w:bookmarkStart w:id="140" w:name="_Toc22096"/>
      <w:bookmarkStart w:id="141" w:name="_Toc22937"/>
      <w:bookmarkStart w:id="142" w:name="_Toc27480"/>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38"/>
      <w:bookmarkEnd w:id="139"/>
      <w:bookmarkEnd w:id="140"/>
      <w:bookmarkEnd w:id="141"/>
      <w:bookmarkEnd w:id="142"/>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2</w:t>
      </w:r>
      <w:r>
        <w:rPr>
          <w:rFonts w:ascii="Arial" w:hAnsi="Arial" w:eastAsia="游明朝"/>
          <w:b/>
          <w:sz w:val="20"/>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w:t>
            </w:r>
            <w:r>
              <w:rPr>
                <w:rFonts w:ascii="Arial" w:hAnsi="Arial" w:eastAsia="Malgun Gothic"/>
                <w:b/>
                <w:bCs/>
                <w:sz w:val="18"/>
                <w:lang w:val="en-US" w:eastAsia="ko-KR"/>
              </w:rPr>
              <w:t>-42</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游明朝"/>
          <w:color w:val="0D0D0D"/>
          <w:sz w:val="20"/>
          <w:lang w:eastAsia="zh-TW"/>
        </w:rPr>
      </w:pPr>
    </w:p>
    <w:p>
      <w:pPr>
        <w:pStyle w:val="4"/>
        <w:keepNext/>
        <w:keepLines/>
        <w:spacing w:before="120"/>
        <w:outlineLvl w:val="3"/>
        <w:rPr>
          <w:lang w:eastAsia="zh-CN"/>
        </w:rPr>
      </w:pPr>
      <w:bookmarkStart w:id="143" w:name="_Toc17781"/>
      <w:bookmarkStart w:id="144" w:name="_Toc9618"/>
      <w:bookmarkStart w:id="145" w:name="_Toc5817"/>
      <w:bookmarkStart w:id="146" w:name="_Toc9039"/>
      <w:bookmarkStart w:id="147" w:name="_Toc26412"/>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143"/>
      <w:bookmarkEnd w:id="144"/>
      <w:bookmarkEnd w:id="145"/>
      <w:bookmarkEnd w:id="146"/>
      <w:bookmarkEnd w:id="147"/>
    </w:p>
    <w:p>
      <w:pPr>
        <w:rPr>
          <w:rFonts w:eastAsia="游明朝"/>
          <w:sz w:val="20"/>
          <w:lang w:eastAsia="zh-TW"/>
        </w:rPr>
      </w:pPr>
      <w:r>
        <w:rPr>
          <w:rFonts w:eastAsia="游明朝"/>
          <w:sz w:val="20"/>
          <w:lang w:eastAsia="zh-TW"/>
        </w:rPr>
        <w:t>The maximum output power requirement for PC2 UL DC_8_n79 is already specified in Table 6.2B.1.3-1 of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ind w:firstLine="284" w:firstLineChars="142"/>
        <w:rPr>
          <w:rFonts w:eastAsia="PMingLiU"/>
          <w:sz w:val="20"/>
          <w:lang w:eastAsia="zh-TW"/>
        </w:rPr>
      </w:pPr>
    </w:p>
    <w:p>
      <w:pPr>
        <w:pStyle w:val="4"/>
        <w:keepNext/>
        <w:keepLines/>
        <w:spacing w:before="120"/>
        <w:outlineLvl w:val="3"/>
        <w:rPr>
          <w:lang w:eastAsia="zh-CN"/>
        </w:rPr>
      </w:pPr>
      <w:bookmarkStart w:id="148" w:name="_Toc32375"/>
      <w:bookmarkStart w:id="149" w:name="_Toc2376"/>
      <w:bookmarkStart w:id="150" w:name="_Toc136"/>
      <w:bookmarkStart w:id="151" w:name="_Toc17722"/>
      <w:bookmarkStart w:id="152" w:name="_Toc15898"/>
      <w:r>
        <w:rPr>
          <w:lang w:eastAsia="zh-CN"/>
        </w:rPr>
        <w:t>5.</w:t>
      </w:r>
      <w:r>
        <w:rPr>
          <w:rFonts w:hint="default"/>
          <w:lang w:val="en-US" w:eastAsia="zh-CN"/>
        </w:rPr>
        <w:t>2</w:t>
      </w:r>
      <w:r>
        <w:rPr>
          <w:lang w:eastAsia="zh-CN"/>
        </w:rPr>
        <w:t>.3</w:t>
      </w:r>
      <w:r>
        <w:rPr>
          <w:lang w:eastAsia="zh-CN"/>
        </w:rPr>
        <w:tab/>
      </w:r>
      <w:r>
        <w:rPr>
          <w:lang w:eastAsia="zh-CN"/>
        </w:rPr>
        <w:t>REFSENS requirements for DC</w:t>
      </w:r>
      <w:bookmarkEnd w:id="148"/>
      <w:bookmarkEnd w:id="149"/>
      <w:bookmarkEnd w:id="150"/>
      <w:bookmarkEnd w:id="151"/>
      <w:bookmarkEnd w:id="152"/>
    </w:p>
    <w:p>
      <w:pPr>
        <w:widowControl w:val="0"/>
        <w:overflowPunct w:val="0"/>
        <w:autoSpaceDE w:val="0"/>
        <w:autoSpaceDN w:val="0"/>
        <w:adjustRightInd w:val="0"/>
        <w:spacing w:after="120" w:afterLines="50"/>
        <w:textAlignment w:val="baseline"/>
        <w:rPr>
          <w:kern w:val="2"/>
          <w:sz w:val="20"/>
          <w:lang w:val="en-US" w:eastAsia="ja-JP"/>
        </w:rPr>
      </w:pPr>
      <w:r>
        <w:rPr>
          <w:rFonts w:eastAsia="游明朝"/>
          <w:sz w:val="20"/>
          <w:lang w:eastAsia="ja-JP"/>
        </w:rPr>
        <w:t xml:space="preserve">Analysis of REFSENS exceptions or MSD requirements is needed due to higher power UL DC. </w:t>
      </w:r>
      <w:r>
        <w:rPr>
          <w:kern w:val="2"/>
          <w:sz w:val="20"/>
          <w:lang w:val="en-US" w:eastAsia="ja-JP"/>
        </w:rPr>
        <w:t>Based on co-existence studies of DC_8_n79 and DC_42_n79 captured in TR37.863-01-01</w:t>
      </w:r>
      <w:r>
        <w:rPr>
          <w:kern w:val="2"/>
          <w:sz w:val="20"/>
          <w:vertAlign w:val="subscript"/>
          <w:lang w:val="en-US" w:eastAsia="ja-JP"/>
        </w:rPr>
        <w:t>[5]</w:t>
      </w:r>
      <w:r>
        <w:rPr>
          <w:kern w:val="2"/>
          <w:sz w:val="20"/>
          <w:lang w:val="en-US" w:eastAsia="ja-JP"/>
        </w:rPr>
        <w:t>, own Rx impact of the 3 bands is as follows:</w:t>
      </w:r>
    </w:p>
    <w:p>
      <w:pPr>
        <w:widowControl w:val="0"/>
        <w:overflowPunct w:val="0"/>
        <w:autoSpaceDE w:val="0"/>
        <w:autoSpaceDN w:val="0"/>
        <w:adjustRightInd w:val="0"/>
        <w:spacing w:after="0"/>
        <w:ind w:left="284"/>
        <w:textAlignment w:val="baseline"/>
        <w:rPr>
          <w:kern w:val="2"/>
          <w:sz w:val="20"/>
          <w:lang w:val="en-US" w:eastAsia="ja-JP"/>
        </w:rPr>
      </w:pPr>
      <w:r>
        <w:rPr>
          <w:kern w:val="2"/>
          <w:sz w:val="20"/>
          <w:lang w:val="en-US" w:eastAsia="ja-JP"/>
        </w:rPr>
        <w:t>- 2</w:t>
      </w:r>
      <w:r>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sz w:val="20"/>
          <w:lang w:val="en-US" w:eastAsia="zh-CN"/>
        </w:rPr>
      </w:pPr>
      <w:r>
        <w:rPr>
          <w:kern w:val="2"/>
          <w:sz w:val="20"/>
          <w:lang w:val="en-US" w:eastAsia="ja-JP"/>
        </w:rPr>
        <w:t xml:space="preserve">- </w:t>
      </w:r>
      <w:r>
        <w:rPr>
          <w:kern w:val="2"/>
          <w:sz w:val="20"/>
          <w:lang w:val="en-US" w:eastAsia="zh-CN"/>
        </w:rPr>
        <w:t>3</w:t>
      </w:r>
      <w:r>
        <w:rPr>
          <w:kern w:val="2"/>
          <w:sz w:val="20"/>
          <w:vertAlign w:val="superscript"/>
          <w:lang w:val="en-US" w:eastAsia="zh-CN"/>
        </w:rPr>
        <w:t>rd</w:t>
      </w:r>
      <w:r>
        <w:rPr>
          <w:kern w:val="2"/>
          <w:sz w:val="20"/>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sz w:val="20"/>
          <w:lang w:val="en-US" w:eastAsia="ja-JP"/>
        </w:rPr>
      </w:pPr>
      <w:r>
        <w:rPr>
          <w:kern w:val="2"/>
          <w:sz w:val="20"/>
          <w:lang w:val="en-US" w:eastAsia="zh-CN"/>
        </w:rPr>
        <w:t>- 3</w:t>
      </w:r>
      <w:r>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sz w:val="20"/>
          <w:lang w:val="en-US" w:eastAsia="ja-JP"/>
        </w:rPr>
      </w:pPr>
    </w:p>
    <w:p>
      <w:pPr>
        <w:pStyle w:val="50"/>
        <w:ind w:left="440"/>
        <w:rPr>
          <w:color w:val="auto"/>
        </w:rPr>
      </w:pPr>
      <w:r>
        <w:rPr>
          <w:color w:val="auto"/>
          <w:sz w:val="21"/>
          <w:szCs w:val="18"/>
        </w:rPr>
        <w:t>Table 5.</w:t>
      </w:r>
      <w:r>
        <w:rPr>
          <w:rFonts w:hint="eastAsia"/>
          <w:color w:val="auto"/>
          <w:sz w:val="21"/>
          <w:szCs w:val="18"/>
          <w:lang w:val="en-US" w:eastAsia="zh-CN"/>
        </w:rPr>
        <w:t>2</w:t>
      </w:r>
      <w:r>
        <w:rPr>
          <w:color w:val="auto"/>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color w:val="auto"/>
                <w:lang w:eastAsia="ko-KR"/>
              </w:rPr>
            </w:pPr>
            <w:r>
              <w:rPr>
                <w:color w:val="auto"/>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color w:val="000000" w:themeColor="text1"/>
                <w:sz w:val="18"/>
                <w:highlight w:val="yellow"/>
                <w:lang w:val="en-US" w:eastAsia="ja-JP"/>
                <w14:textFill>
                  <w14:solidFill>
                    <w14:schemeClr w14:val="tx1"/>
                  </w14:solidFill>
                </w14:textFill>
              </w:rPr>
            </w:pPr>
            <w:r>
              <w:rPr>
                <w:rFonts w:ascii="Arial" w:hAnsi="Arial" w:cs="Arial"/>
                <w:color w:val="000000" w:themeColor="text1"/>
                <w:sz w:val="18"/>
                <w:highlight w:val="yellow"/>
                <w:lang w:val="en-US" w:eastAsia="ja-JP"/>
                <w14:textFill>
                  <w14:solidFill>
                    <w14:schemeClr w14:val="tx1"/>
                  </w14:solidFill>
                </w14:textFill>
              </w:rPr>
              <w:t>34.8</w:t>
            </w:r>
          </w:p>
        </w:tc>
        <w:tc>
          <w:tcPr>
            <w:tcW w:w="1248" w:type="dxa"/>
            <w:shd w:val="clear" w:color="auto" w:fill="auto"/>
          </w:tcPr>
          <w:p>
            <w:pPr>
              <w:keepNext/>
              <w:keepLines/>
              <w:spacing w:after="0"/>
              <w:jc w:val="center"/>
              <w:rPr>
                <w:rFonts w:ascii="Arial" w:hAnsi="Arial" w:cs="Arial"/>
                <w:sz w:val="18"/>
                <w:highlight w:val="yellow"/>
                <w:lang w:eastAsia="ja-JP"/>
              </w:rPr>
            </w:pPr>
            <w:r>
              <w:rPr>
                <w:rFonts w:hint="eastAsia" w:ascii="Arial" w:hAnsi="Arial" w:cs="Arial"/>
                <w:sz w:val="18"/>
                <w:highlight w:val="yellow"/>
                <w:lang w:eastAsia="ja-JP"/>
              </w:rPr>
              <w:t>I</w:t>
            </w:r>
            <w:r>
              <w:rPr>
                <w:rFonts w:ascii="Arial" w:hAnsi="Arial" w:cs="Arial"/>
                <w:sz w:val="18"/>
                <w:highlight w:val="yellow"/>
                <w:lang w:eastAsia="ja-JP"/>
              </w:rPr>
              <w:t>MD2</w:t>
            </w:r>
          </w:p>
        </w:tc>
      </w:tr>
    </w:tbl>
    <w:p>
      <w:pPr>
        <w:widowControl w:val="0"/>
        <w:overflowPunct w:val="0"/>
        <w:autoSpaceDE w:val="0"/>
        <w:autoSpaceDN w:val="0"/>
        <w:adjustRightInd w:val="0"/>
        <w:spacing w:after="0"/>
        <w:textAlignment w:val="baseline"/>
        <w:rPr>
          <w:kern w:val="2"/>
          <w:sz w:val="20"/>
          <w:lang w:val="en-US" w:eastAsia="zh-CN"/>
        </w:rPr>
      </w:pPr>
    </w:p>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53" w:name="_Toc25215"/>
      <w:bookmarkStart w:id="154" w:name="_Toc28880"/>
      <w:bookmarkStart w:id="155" w:name="_Toc24285"/>
      <w:bookmarkStart w:id="156" w:name="_Toc30114"/>
      <w:bookmarkStart w:id="157" w:name="_Toc13377"/>
      <w:r>
        <w:rPr>
          <w:lang w:eastAsia="zh-CN"/>
        </w:rPr>
        <w:t>5.</w:t>
      </w:r>
      <w:r>
        <w:rPr>
          <w:rFonts w:hint="default"/>
          <w:lang w:val="en-US" w:eastAsia="zh-CN"/>
        </w:rPr>
        <w:t>2</w:t>
      </w:r>
      <w:r>
        <w:rPr>
          <w:lang w:eastAsia="zh-CN"/>
        </w:rPr>
        <w:t>.4</w:t>
      </w:r>
      <w:r>
        <w:rPr>
          <w:lang w:eastAsia="zh-CN"/>
        </w:rPr>
        <w:tab/>
      </w:r>
      <w:r>
        <w:rPr>
          <w:lang w:eastAsia="zh-CN"/>
        </w:rPr>
        <w:t>∆TIB and ∆RIB values</w:t>
      </w:r>
      <w:bookmarkEnd w:id="153"/>
      <w:bookmarkEnd w:id="154"/>
      <w:bookmarkEnd w:id="155"/>
      <w:bookmarkEnd w:id="156"/>
      <w:bookmarkEnd w:id="157"/>
    </w:p>
    <w:p>
      <w:pPr>
        <w:rPr>
          <w:rFonts w:eastAsia="游明朝"/>
          <w:sz w:val="20"/>
          <w:lang w:eastAsia="ja-JP"/>
        </w:rPr>
      </w:pPr>
      <w:r>
        <w:rPr>
          <w:rFonts w:eastAsia="游明朝"/>
          <w:sz w:val="20"/>
          <w:lang w:eastAsia="ja-JP"/>
        </w:rPr>
        <w:t>There is no change by comparing to the values for PC3 DC.</w:t>
      </w:r>
    </w:p>
    <w:p>
      <w:pPr>
        <w:rPr>
          <w:lang w:eastAsia="zh-CN"/>
        </w:rPr>
      </w:pPr>
    </w:p>
    <w:p>
      <w:pPr>
        <w:pStyle w:val="3"/>
        <w:rPr>
          <w:rFonts w:eastAsiaTheme="minorEastAsia"/>
          <w:lang w:val="en-US" w:eastAsia="ko-KR"/>
        </w:rPr>
      </w:pPr>
      <w:bookmarkStart w:id="158" w:name="_Toc32466"/>
      <w:bookmarkStart w:id="159" w:name="_Toc10674"/>
      <w:bookmarkStart w:id="160" w:name="_Toc3889"/>
      <w:bookmarkStart w:id="161" w:name="_Toc20107"/>
      <w:bookmarkStart w:id="162" w:name="_Toc29776"/>
      <w:bookmarkStart w:id="163" w:name="_Toc16230"/>
      <w:bookmarkStart w:id="164" w:name="_Toc21509"/>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158"/>
      <w:bookmarkEnd w:id="159"/>
      <w:bookmarkEnd w:id="160"/>
      <w:bookmarkEnd w:id="161"/>
      <w:bookmarkEnd w:id="162"/>
      <w:bookmarkEnd w:id="163"/>
      <w:bookmarkEnd w:id="164"/>
    </w:p>
    <w:p>
      <w:pPr>
        <w:pStyle w:val="4"/>
        <w:rPr>
          <w:rFonts w:eastAsiaTheme="minorEastAsia"/>
          <w:lang w:eastAsia="ko-KR"/>
        </w:rPr>
      </w:pPr>
      <w:bookmarkStart w:id="165" w:name="_Toc21392"/>
      <w:bookmarkStart w:id="166" w:name="_Toc16102"/>
      <w:bookmarkStart w:id="167" w:name="_Toc12373"/>
      <w:bookmarkStart w:id="168" w:name="_Toc31998"/>
      <w:bookmarkStart w:id="169" w:name="_Toc31355"/>
      <w:bookmarkStart w:id="170" w:name="_Toc30650"/>
      <w:bookmarkStart w:id="171" w:name="_Toc22719"/>
      <w:r>
        <w:rPr>
          <w:lang w:eastAsia="zh-CN"/>
        </w:rPr>
        <w:t>5.</w:t>
      </w:r>
      <w:r>
        <w:rPr>
          <w:rFonts w:hint="eastAsia"/>
          <w:lang w:val="en-US" w:eastAsia="zh-CN"/>
        </w:rPr>
        <w:t>3</w:t>
      </w:r>
      <w:r>
        <w:rPr>
          <w:lang w:eastAsia="zh-CN"/>
        </w:rPr>
        <w:t>.1</w:t>
      </w:r>
      <w:r>
        <w:rPr>
          <w:lang w:eastAsia="zh-CN"/>
        </w:rPr>
        <w:tab/>
      </w:r>
      <w:r>
        <w:rPr>
          <w:lang w:eastAsia="zh-CN"/>
        </w:rPr>
        <w:t>Configurations for DC</w:t>
      </w:r>
      <w:bookmarkEnd w:id="165"/>
      <w:bookmarkEnd w:id="166"/>
      <w:bookmarkEnd w:id="167"/>
      <w:bookmarkEnd w:id="168"/>
      <w:bookmarkEnd w:id="169"/>
      <w:bookmarkEnd w:id="170"/>
      <w:bookmarkEnd w:id="171"/>
    </w:p>
    <w:p>
      <w:pPr>
        <w:keepNext/>
        <w:keepLines/>
        <w:spacing w:before="60"/>
        <w:jc w:val="center"/>
        <w:rPr>
          <w:b/>
          <w:lang w:eastAsia="en-US"/>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DC_1A_n78A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lang w:eastAsia="en-US"/>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bookmarkStart w:id="172" w:name="_Hlk173849819"/>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and NOTE 21 are originally there.</w:t>
      </w:r>
      <w:bookmarkEnd w:id="172"/>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73" w:name="_Toc26668"/>
      <w:bookmarkStart w:id="174" w:name="_Toc13246"/>
      <w:bookmarkStart w:id="175" w:name="_Toc1205"/>
      <w:bookmarkStart w:id="176" w:name="_Toc26389"/>
      <w:bookmarkStart w:id="177" w:name="_Toc5114"/>
      <w:bookmarkStart w:id="178" w:name="_Toc28792"/>
      <w:bookmarkStart w:id="179" w:name="_Toc4033"/>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73"/>
      <w:bookmarkEnd w:id="174"/>
      <w:bookmarkEnd w:id="175"/>
      <w:bookmarkEnd w:id="176"/>
      <w:bookmarkEnd w:id="177"/>
      <w:bookmarkEnd w:id="178"/>
      <w:bookmarkEnd w:id="17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val="en-US" w:eastAsia="zh-CN"/>
        </w:rPr>
        <w:t>3</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DC_1A_n78A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80" w:name="_Toc19384"/>
      <w:bookmarkStart w:id="181" w:name="_Toc32405"/>
      <w:bookmarkStart w:id="182" w:name="_Toc6729"/>
      <w:bookmarkStart w:id="183" w:name="_Toc25140"/>
      <w:bookmarkStart w:id="184" w:name="_Toc23925"/>
      <w:bookmarkStart w:id="185" w:name="_Toc3423"/>
      <w:bookmarkStart w:id="186" w:name="_Toc17410"/>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80"/>
      <w:bookmarkEnd w:id="181"/>
      <w:bookmarkEnd w:id="182"/>
      <w:bookmarkEnd w:id="183"/>
      <w:bookmarkEnd w:id="184"/>
      <w:bookmarkEnd w:id="185"/>
      <w:bookmarkEnd w:id="186"/>
    </w:p>
    <w:p>
      <w:pPr>
        <w:pStyle w:val="50"/>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rPr>
                <w:color w:val="000000"/>
              </w:rPr>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87" w:name="_Toc29081"/>
      <w:bookmarkStart w:id="188" w:name="_Toc12370"/>
      <w:bookmarkStart w:id="189" w:name="_Toc6562"/>
      <w:bookmarkStart w:id="190" w:name="_Toc30345"/>
      <w:bookmarkStart w:id="191" w:name="_Toc24999"/>
      <w:bookmarkStart w:id="192" w:name="_Toc22797"/>
      <w:bookmarkStart w:id="193" w:name="_Toc10589"/>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87"/>
      <w:bookmarkEnd w:id="188"/>
      <w:bookmarkEnd w:id="189"/>
      <w:bookmarkEnd w:id="190"/>
      <w:bookmarkEnd w:id="191"/>
      <w:bookmarkEnd w:id="192"/>
      <w:bookmarkEnd w:id="193"/>
    </w:p>
    <w:p>
      <w:pPr>
        <w:pStyle w:val="50"/>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94" w:name="_Toc29361"/>
      <w:bookmarkStart w:id="195" w:name="_Toc2343"/>
      <w:bookmarkStart w:id="196" w:name="_Toc28403"/>
      <w:bookmarkStart w:id="197" w:name="_Toc21366"/>
      <w:bookmarkStart w:id="198" w:name="_Toc17581"/>
      <w:bookmarkStart w:id="199" w:name="_Toc31602"/>
      <w:bookmarkStart w:id="200" w:name="_Toc27951"/>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94"/>
      <w:bookmarkEnd w:id="195"/>
      <w:bookmarkEnd w:id="196"/>
      <w:bookmarkEnd w:id="197"/>
      <w:bookmarkEnd w:id="198"/>
      <w:bookmarkEnd w:id="199"/>
      <w:bookmarkEnd w:id="200"/>
    </w:p>
    <w:p>
      <w:pPr>
        <w:jc w:val="left"/>
        <w:rPr>
          <w:rFonts w:ascii="Times New Roman" w:hAnsi="Times New Roman" w:cs="Times New Roman" w:eastAsiaTheme="minorEastAsia"/>
        </w:rPr>
      </w:pPr>
      <w:r>
        <w:rPr>
          <w:rFonts w:ascii="Times New Roman" w:hAnsi="Times New Roman" w:cs="Times New Roman" w:eastAsiaTheme="minorEastAsia"/>
        </w:rPr>
        <w:t>Based on the UE coexistence study of Band 1 and Band n78, we identify the following interference impact:</w:t>
      </w:r>
    </w:p>
    <w:p>
      <w:pPr>
        <w:pStyle w:val="78"/>
        <w:numPr>
          <w:ilvl w:val="0"/>
          <w:numId w:val="2"/>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1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1 DL.</w:t>
      </w:r>
    </w:p>
    <w:p>
      <w:pPr>
        <w:pStyle w:val="78"/>
        <w:numPr>
          <w:ilvl w:val="1"/>
          <w:numId w:val="2"/>
        </w:numPr>
        <w:ind w:leftChars="0"/>
        <w:jc w:val="left"/>
        <w:rPr>
          <w:rFonts w:ascii="Times New Roman" w:hAnsi="Times New Roman" w:cs="Times New Roman" w:eastAsiaTheme="minorEastAsia"/>
        </w:rPr>
      </w:pPr>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1</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 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1</w:t>
      </w:r>
      <w:r>
        <w:rPr>
          <w:rFonts w:ascii="Times New Roman" w:hAnsi="Times New Roman" w:cs="Times New Roman" w:eastAsiaTheme="minorEastAsia"/>
        </w:rPr>
        <w:t>A_n78A with 3Tx.</w:t>
      </w:r>
    </w:p>
    <w:p>
      <w:pPr>
        <w:jc w:val="left"/>
        <w:rPr>
          <w:rFonts w:ascii="Times New Roman" w:hAnsi="Times New Roman" w:cs="Times New Roman" w:eastAsiaTheme="minorEastAsia"/>
        </w:rPr>
      </w:pPr>
    </w:p>
    <w:p>
      <w:pPr>
        <w:pStyle w:val="4"/>
        <w:rPr>
          <w:rFonts w:eastAsia="MS Mincho"/>
          <w:lang w:eastAsia="ja-JP"/>
        </w:rPr>
      </w:pPr>
      <w:bookmarkStart w:id="201" w:name="_Toc12919"/>
      <w:bookmarkStart w:id="202" w:name="_Toc22132"/>
      <w:bookmarkStart w:id="203" w:name="_Toc19413"/>
      <w:bookmarkStart w:id="204" w:name="_Toc10984"/>
      <w:bookmarkStart w:id="205" w:name="_Toc23385"/>
      <w:bookmarkStart w:id="206" w:name="_Toc2789"/>
      <w:bookmarkStart w:id="207" w:name="_Toc24646"/>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01"/>
      <w:bookmarkEnd w:id="202"/>
      <w:bookmarkEnd w:id="203"/>
      <w:bookmarkEnd w:id="204"/>
      <w:bookmarkEnd w:id="205"/>
      <w:bookmarkEnd w:id="206"/>
      <w:bookmarkEnd w:id="207"/>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 xml:space="preserve">values of DC_1_n78,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DC_1A-n78A with 3Tx.</w:t>
      </w:r>
    </w:p>
    <w:p>
      <w:pPr>
        <w:rPr>
          <w:rFonts w:eastAsia="等线"/>
          <w:lang w:eastAsia="ja-JP"/>
        </w:rPr>
      </w:pPr>
    </w:p>
    <w:p>
      <w:pPr>
        <w:pStyle w:val="3"/>
        <w:rPr>
          <w:rFonts w:eastAsiaTheme="minorEastAsia"/>
          <w:lang w:val="en-US" w:eastAsia="ko-KR"/>
        </w:rPr>
      </w:pPr>
      <w:bookmarkStart w:id="208" w:name="_Toc26625"/>
      <w:bookmarkStart w:id="209" w:name="_Toc28747"/>
      <w:bookmarkStart w:id="210" w:name="_Toc30060"/>
      <w:bookmarkStart w:id="211" w:name="_Toc4735"/>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208"/>
      <w:bookmarkEnd w:id="209"/>
      <w:bookmarkEnd w:id="210"/>
      <w:bookmarkEnd w:id="211"/>
    </w:p>
    <w:p>
      <w:pPr>
        <w:pStyle w:val="4"/>
        <w:rPr>
          <w:rFonts w:eastAsiaTheme="minorEastAsia"/>
          <w:lang w:eastAsia="ko-KR"/>
        </w:rPr>
      </w:pPr>
      <w:bookmarkStart w:id="212" w:name="_Toc22120"/>
      <w:bookmarkStart w:id="213" w:name="_Toc22636"/>
      <w:bookmarkStart w:id="214" w:name="_Toc2916"/>
      <w:bookmarkStart w:id="215" w:name="_Toc10159"/>
      <w:r>
        <w:rPr>
          <w:lang w:eastAsia="zh-CN"/>
        </w:rPr>
        <w:t>5</w:t>
      </w:r>
      <w:r>
        <w:rPr>
          <w:rFonts w:hint="eastAsia"/>
          <w:lang w:eastAsia="zh-CN"/>
        </w:rPr>
        <w:t>.4</w:t>
      </w:r>
      <w:r>
        <w:rPr>
          <w:lang w:eastAsia="zh-CN"/>
        </w:rPr>
        <w:t>.1</w:t>
      </w:r>
      <w:r>
        <w:rPr>
          <w:lang w:eastAsia="zh-CN"/>
        </w:rPr>
        <w:tab/>
      </w:r>
      <w:r>
        <w:rPr>
          <w:lang w:eastAsia="zh-CN"/>
        </w:rPr>
        <w:t>Configurations for DC</w:t>
      </w:r>
      <w:bookmarkEnd w:id="212"/>
      <w:bookmarkEnd w:id="213"/>
      <w:bookmarkEnd w:id="214"/>
      <w:bookmarkEnd w:id="215"/>
    </w:p>
    <w:p>
      <w:pPr>
        <w:keepNext/>
        <w:keepLines/>
        <w:spacing w:before="60"/>
        <w:jc w:val="center"/>
        <w:rPr>
          <w:b/>
          <w:lang w:eastAsia="en-US"/>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DC_5A_n78A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is originally there.</w:t>
      </w:r>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216" w:name="_Toc13937"/>
      <w:bookmarkStart w:id="217" w:name="_Toc22244"/>
      <w:bookmarkStart w:id="218" w:name="_Toc7825"/>
      <w:bookmarkStart w:id="219" w:name="_Toc13498"/>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216"/>
      <w:bookmarkEnd w:id="217"/>
      <w:bookmarkEnd w:id="218"/>
      <w:bookmarkEnd w:id="21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eastAsia="zh-CN"/>
        </w:rPr>
        <w:t>.4</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DC_5A_n78A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220" w:name="_Toc16987"/>
      <w:bookmarkStart w:id="221" w:name="_Toc5303"/>
      <w:bookmarkStart w:id="222" w:name="_Toc24139"/>
      <w:bookmarkStart w:id="223" w:name="_Toc1280"/>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220"/>
      <w:bookmarkEnd w:id="221"/>
      <w:bookmarkEnd w:id="222"/>
      <w:bookmarkEnd w:id="223"/>
    </w:p>
    <w:p>
      <w:pPr>
        <w:pStyle w:val="50"/>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rPr>
                <w:color w:val="000000"/>
              </w:rPr>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224" w:name="_Toc22093"/>
      <w:bookmarkStart w:id="225" w:name="_Toc32621"/>
      <w:bookmarkStart w:id="226" w:name="_Toc15987"/>
      <w:bookmarkStart w:id="227" w:name="_Toc29565"/>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224"/>
      <w:bookmarkEnd w:id="225"/>
      <w:bookmarkEnd w:id="226"/>
      <w:bookmarkEnd w:id="227"/>
    </w:p>
    <w:p>
      <w:pPr>
        <w:pStyle w:val="50"/>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228" w:name="_Toc11574"/>
      <w:bookmarkStart w:id="229" w:name="_Toc1787"/>
      <w:bookmarkStart w:id="230" w:name="_Toc16456"/>
      <w:bookmarkStart w:id="231" w:name="_Toc1798"/>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228"/>
      <w:bookmarkEnd w:id="229"/>
      <w:bookmarkEnd w:id="230"/>
      <w:bookmarkEnd w:id="231"/>
    </w:p>
    <w:p>
      <w:pPr>
        <w:jc w:val="left"/>
        <w:rPr>
          <w:rFonts w:ascii="Times New Roman" w:hAnsi="Times New Roman" w:cs="Times New Roman" w:eastAsiaTheme="minorEastAsia"/>
        </w:rPr>
      </w:pPr>
      <w:r>
        <w:rPr>
          <w:rFonts w:ascii="Times New Roman" w:hAnsi="Times New Roman" w:cs="Times New Roman" w:eastAsiaTheme="minorEastAsia"/>
        </w:rPr>
        <w:t xml:space="preserve">Based on the UE coexistence study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and Band n78, we identify the following interference impact:</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5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n78 DL. It corresponds to UL harmonic interference.</w:t>
      </w:r>
    </w:p>
    <w:p>
      <w:pPr>
        <w:pStyle w:val="78"/>
        <w:numPr>
          <w:ilvl w:val="1"/>
          <w:numId w:val="3"/>
        </w:numPr>
        <w:ind w:leftChars="0"/>
        <w:jc w:val="left"/>
        <w:rPr>
          <w:rFonts w:ascii="Times New Roman" w:hAnsi="Times New Roman" w:cs="Times New Roman" w:eastAsiaTheme="minorEastAsia"/>
        </w:rPr>
      </w:pPr>
      <w:r>
        <w:rPr>
          <w:rFonts w:hint="eastAsia" w:ascii="Times New Roman" w:hAnsi="Times New Roman" w:cs="Times New Roman" w:eastAsiaTheme="minorEastAsia"/>
        </w:rPr>
        <w:t>For this interference, the existing MSD value of DC_5A_n78A, which was already specified in Table 7.3B.2.3.1-1 of TS 38.101-3 V18.6.0, can be applied to DC_5A_n78A with 3Tx.</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n78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 xml:space="preserve">5 DL. </w:t>
      </w:r>
      <w:r>
        <w:rPr>
          <w:rFonts w:ascii="Times New Roman" w:hAnsi="Times New Roman" w:cs="Times New Roman" w:eastAsiaTheme="minorEastAsia"/>
        </w:rPr>
        <w:t>It</w:t>
      </w:r>
      <w:r>
        <w:rPr>
          <w:rFonts w:hint="eastAsia" w:ascii="Times New Roman" w:hAnsi="Times New Roman" w:cs="Times New Roman" w:eastAsiaTheme="minorEastAsia"/>
        </w:rPr>
        <w:t xml:space="preserve"> corresponds to receiver harmonic mixing.</w:t>
      </w:r>
    </w:p>
    <w:p>
      <w:pPr>
        <w:pStyle w:val="78"/>
        <w:numPr>
          <w:ilvl w:val="1"/>
          <w:numId w:val="3"/>
        </w:numPr>
        <w:spacing w:before="240"/>
        <w:ind w:leftChars="0"/>
        <w:jc w:val="left"/>
        <w:rPr>
          <w:rFonts w:ascii="Times New Roman" w:hAnsi="Times New Roman" w:cs="Times New Roman" w:eastAsiaTheme="minorEastAsia"/>
        </w:rPr>
      </w:pPr>
      <w:r>
        <w:rPr>
          <w:rFonts w:hint="eastAsia" w:ascii="Times New Roman" w:hAnsi="Times New Roman" w:cs="Times New Roman" w:eastAsiaTheme="minorEastAsia"/>
        </w:rPr>
        <w:t>In case where the aggressor is PC2, the existing MSD value of DC_5A_n78A, which was already specified in Table 7.3B.2.3.2-1a of TS 38.101-3 V18.6.0, can be applied to DC_5A_n78A with 3Tx.</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w:t>
      </w:r>
      <w:r>
        <w:rPr>
          <w:rFonts w:hint="eastAsia" w:ascii="Times New Roman" w:hAnsi="Times New Roman" w:cs="Times New Roman" w:eastAsiaTheme="minorEastAsia"/>
        </w:rPr>
        <w:t>5</w:t>
      </w:r>
      <w:r>
        <w:rPr>
          <w:rFonts w:ascii="Times New Roman" w:hAnsi="Times New Roman" w:cs="Times New Roman" w:eastAsiaTheme="minorEastAsia"/>
        </w:rPr>
        <w:t xml:space="preserve"> DL.</w:t>
      </w:r>
    </w:p>
    <w:p>
      <w:pPr>
        <w:pStyle w:val="78"/>
        <w:numPr>
          <w:ilvl w:val="1"/>
          <w:numId w:val="3"/>
        </w:numPr>
        <w:ind w:leftChars="0"/>
        <w:jc w:val="left"/>
        <w:rPr>
          <w:rFonts w:ascii="Times New Roman" w:hAnsi="Times New Roman" w:cs="Times New Roman" w:eastAsiaTheme="minorEastAsia"/>
        </w:rPr>
      </w:pPr>
      <w:bookmarkStart w:id="232" w:name="_Hlk173847447"/>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5</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w:t>
      </w:r>
      <w:r>
        <w:rPr>
          <w:rFonts w:hint="eastAsia" w:ascii="Times New Roman" w:hAnsi="Times New Roman" w:cs="Times New Roman" w:eastAsiaTheme="minorEastAsia"/>
        </w:rPr>
        <w:t xml:space="preserve"> </w:t>
      </w:r>
      <w:r>
        <w:rPr>
          <w:rFonts w:ascii="Times New Roman" w:hAnsi="Times New Roman" w:cs="Times New Roman" w:eastAsiaTheme="minorEastAsia"/>
        </w:rPr>
        <w:t>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5</w:t>
      </w:r>
      <w:r>
        <w:rPr>
          <w:rFonts w:ascii="Times New Roman" w:hAnsi="Times New Roman" w:cs="Times New Roman" w:eastAsiaTheme="minorEastAsia"/>
        </w:rPr>
        <w:t>A_n78A with 3Tx.</w:t>
      </w:r>
    </w:p>
    <w:bookmarkEnd w:id="232"/>
    <w:p>
      <w:pPr>
        <w:jc w:val="left"/>
        <w:rPr>
          <w:rFonts w:ascii="Times New Roman" w:hAnsi="Times New Roman" w:cs="Times New Roman" w:eastAsiaTheme="minorEastAsia"/>
        </w:rPr>
      </w:pPr>
    </w:p>
    <w:p>
      <w:pPr>
        <w:pStyle w:val="4"/>
        <w:rPr>
          <w:rFonts w:eastAsia="MS Mincho"/>
          <w:lang w:eastAsia="ja-JP"/>
        </w:rPr>
      </w:pPr>
      <w:bookmarkStart w:id="233" w:name="_Toc1630"/>
      <w:bookmarkStart w:id="234" w:name="_Toc25003"/>
      <w:bookmarkStart w:id="235" w:name="_Toc24993"/>
      <w:bookmarkStart w:id="236" w:name="_Toc354"/>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33"/>
      <w:bookmarkEnd w:id="234"/>
      <w:bookmarkEnd w:id="235"/>
      <w:bookmarkEnd w:id="236"/>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values of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 xml:space="preserve">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A-n78A with 3Tx.</w:t>
      </w:r>
    </w:p>
    <w:p>
      <w:pPr>
        <w:rPr>
          <w:lang w:eastAsia="ja-JP"/>
        </w:rPr>
      </w:pPr>
    </w:p>
    <w:p>
      <w:pPr>
        <w:pStyle w:val="3"/>
        <w:rPr>
          <w:lang w:eastAsia="zh-CN"/>
        </w:rPr>
      </w:pPr>
      <w:bookmarkStart w:id="237" w:name="_Toc1226"/>
      <w:bookmarkStart w:id="238" w:name="_Toc5725"/>
      <w:bookmarkStart w:id="239" w:name="_Toc160781296"/>
      <w:bookmarkStart w:id="240" w:name="_Toc25486"/>
      <w:r>
        <w:rPr>
          <w:rFonts w:hint="eastAsia"/>
          <w:lang w:eastAsia="zh-CN"/>
        </w:rPr>
        <w:t>5.5</w:t>
      </w:r>
      <w:r>
        <w:tab/>
      </w:r>
      <w:r>
        <w:rPr>
          <w:lang w:eastAsia="zh-CN"/>
        </w:rPr>
        <w:t>DC_(n)40</w:t>
      </w:r>
      <w:bookmarkEnd w:id="237"/>
      <w:bookmarkEnd w:id="238"/>
      <w:bookmarkEnd w:id="239"/>
      <w:bookmarkEnd w:id="240"/>
    </w:p>
    <w:p>
      <w:pPr>
        <w:pStyle w:val="4"/>
        <w:rPr>
          <w:lang w:eastAsia="zh-CN"/>
        </w:rPr>
      </w:pPr>
      <w:bookmarkStart w:id="241" w:name="_Toc160781297"/>
      <w:bookmarkStart w:id="242" w:name="_Toc23452"/>
      <w:bookmarkStart w:id="243" w:name="_Toc27268"/>
      <w:bookmarkStart w:id="244" w:name="_Toc13470"/>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41"/>
      <w:bookmarkEnd w:id="242"/>
      <w:bookmarkEnd w:id="243"/>
      <w:bookmarkEnd w:id="244"/>
    </w:p>
    <w:p>
      <w:pPr>
        <w:pStyle w:val="50"/>
      </w:pPr>
      <w:bookmarkStart w:id="245" w:name="_Toc160781298"/>
      <w:r>
        <w:t>Table 5</w:t>
      </w:r>
      <w:r>
        <w:rPr>
          <w:rFonts w:hint="eastAsia"/>
          <w:lang w:eastAsia="zh-CN"/>
        </w:rPr>
        <w:t>.5</w:t>
      </w:r>
      <w:r>
        <w:t>.1-1: Intra-band contiguous EN-DC configurations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11"/>
        <w:gridCol w:w="3386"/>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tcPr>
          <w:p>
            <w:pPr>
              <w:pStyle w:val="41"/>
              <w:rPr>
                <w:lang w:eastAsia="fi-FI"/>
              </w:rPr>
            </w:pPr>
            <w:r>
              <w:rPr>
                <w:lang w:eastAsia="fi-FI"/>
              </w:rPr>
              <w:t>EN-DC</w:t>
            </w:r>
          </w:p>
          <w:p>
            <w:pPr>
              <w:pStyle w:val="41"/>
              <w:rPr>
                <w:lang w:eastAsia="fi-FI"/>
              </w:rPr>
            </w:pPr>
            <w:r>
              <w:rPr>
                <w:lang w:eastAsia="fi-FI"/>
              </w:rPr>
              <w:t>configuration</w:t>
            </w:r>
          </w:p>
        </w:tc>
        <w:tc>
          <w:tcPr>
            <w:tcW w:w="1731" w:type="pct"/>
          </w:tcPr>
          <w:p>
            <w:pPr>
              <w:pStyle w:val="41"/>
              <w:rPr>
                <w:lang w:val="fr-FR" w:eastAsia="fi-FI"/>
              </w:rPr>
            </w:pPr>
            <w:r>
              <w:rPr>
                <w:lang w:val="fr-FR" w:eastAsia="fi-FI"/>
              </w:rPr>
              <w:t>Uplink EN-DC</w:t>
            </w:r>
          </w:p>
          <w:p>
            <w:pPr>
              <w:pStyle w:val="41"/>
              <w:rPr>
                <w:lang w:val="fr-FR" w:eastAsia="fi-FI"/>
              </w:rPr>
            </w:pPr>
            <w:r>
              <w:rPr>
                <w:lang w:val="fr-FR" w:eastAsia="fi-FI"/>
              </w:rPr>
              <w:t>configuration</w:t>
            </w:r>
          </w:p>
          <w:p>
            <w:pPr>
              <w:pStyle w:val="41"/>
              <w:rPr>
                <w:lang w:val="fr-FR" w:eastAsia="fi-FI"/>
              </w:rPr>
            </w:pPr>
            <w:r>
              <w:rPr>
                <w:lang w:val="fr-FR" w:eastAsia="fi-FI"/>
              </w:rPr>
              <w:t>(NOTE 1)</w:t>
            </w:r>
          </w:p>
        </w:tc>
        <w:tc>
          <w:tcPr>
            <w:tcW w:w="1525" w:type="pct"/>
            <w:shd w:val="clear" w:color="auto" w:fill="auto"/>
          </w:tcPr>
          <w:p>
            <w:pPr>
              <w:pStyle w:val="41"/>
              <w:rPr>
                <w:lang w:eastAsia="fi-FI"/>
              </w:rPr>
            </w:pPr>
            <w:r>
              <w:rPr>
                <w:lang w:eastAsia="fi-FI"/>
              </w:rPr>
              <w:t>Single UL allowed</w:t>
            </w:r>
          </w:p>
          <w:p>
            <w:pPr>
              <w:pStyle w:val="41"/>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42"/>
              <w:rPr>
                <w:lang w:eastAsia="fi-FI"/>
              </w:rPr>
            </w:pPr>
            <w:r>
              <w:rPr>
                <w:rFonts w:eastAsia="等线"/>
                <w:lang w:eastAsia="fi-FI"/>
              </w:rPr>
              <w:t>DC_(n)40AA</w:t>
            </w:r>
            <w:r>
              <w:rPr>
                <w:vertAlign w:val="superscript"/>
              </w:rPr>
              <w:t>7</w:t>
            </w:r>
          </w:p>
        </w:tc>
        <w:tc>
          <w:tcPr>
            <w:tcW w:w="1731" w:type="pct"/>
          </w:tcPr>
          <w:p>
            <w:pPr>
              <w:pStyle w:val="42"/>
              <w:rPr>
                <w:lang w:eastAsia="zh-TW"/>
              </w:rPr>
            </w:pPr>
            <w:r>
              <w:rPr>
                <w:rFonts w:eastAsia="等线"/>
                <w:lang w:eastAsia="fi-FI"/>
              </w:rPr>
              <w:t>DC_(n)40AA</w:t>
            </w:r>
            <w:r>
              <w:rPr>
                <w:vertAlign w:val="superscript"/>
              </w:rPr>
              <w:t>6,7</w:t>
            </w:r>
          </w:p>
        </w:tc>
        <w:tc>
          <w:tcPr>
            <w:tcW w:w="1525" w:type="pct"/>
            <w:shd w:val="clear" w:color="auto" w:fill="auto"/>
            <w:noWrap/>
          </w:tcPr>
          <w:p>
            <w:pPr>
              <w:pStyle w:val="42"/>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tcPr>
          <w:p>
            <w:pPr>
              <w:pStyle w:val="55"/>
              <w:rPr>
                <w:lang w:eastAsia="zh-TW"/>
              </w:rPr>
            </w:pPr>
            <w:r>
              <w:rPr>
                <w:lang w:eastAsia="zh-TW"/>
              </w:rPr>
              <w:t>NOTE 6: Only single switched UL is supported</w:t>
            </w:r>
          </w:p>
          <w:p>
            <w:pPr>
              <w:pStyle w:val="42"/>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pPr>
        <w:pStyle w:val="50"/>
      </w:pPr>
    </w:p>
    <w:p>
      <w:pPr>
        <w:pStyle w:val="4"/>
        <w:rPr>
          <w:lang w:val="en-US" w:eastAsia="zh-CN"/>
        </w:rPr>
      </w:pPr>
      <w:bookmarkStart w:id="246" w:name="_Toc17684"/>
      <w:bookmarkStart w:id="247" w:name="_Toc23145"/>
      <w:bookmarkStart w:id="248" w:name="_Toc8381"/>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45"/>
      <w:bookmarkEnd w:id="246"/>
      <w:bookmarkEnd w:id="247"/>
      <w:bookmarkEnd w:id="248"/>
    </w:p>
    <w:p>
      <w:pPr>
        <w:keepNext/>
        <w:spacing w:before="120" w:after="120"/>
        <w:jc w:val="center"/>
        <w:rPr>
          <w:rFonts w:eastAsia="等线"/>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.5</w:t>
      </w:r>
      <w:r>
        <w:rPr>
          <w:rFonts w:ascii="Arial" w:hAnsi="Arial" w:eastAsia="等线" w:cs="Arial"/>
          <w:b/>
          <w:lang w:eastAsia="zh-CN"/>
        </w:rPr>
        <w:t>.2</w:t>
      </w:r>
      <w:r>
        <w:rPr>
          <w:rFonts w:ascii="Arial" w:hAnsi="Arial" w:eastAsia="等线" w:cs="Arial"/>
          <w:b/>
        </w:rPr>
        <w:t>-1: Maximum output power for EN-DC (continuous sub-blocks)</w:t>
      </w:r>
      <w:r>
        <w:rPr>
          <w:rFonts w:eastAsia="等线"/>
        </w:rPr>
        <w:t xml:space="preserve"> </w:t>
      </w:r>
    </w:p>
    <w:tbl>
      <w:tblPr>
        <w:tblStyle w:val="26"/>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Pr>
          <w:p>
            <w:pPr>
              <w:keepNext/>
              <w:keepLines/>
              <w:spacing w:after="0"/>
              <w:jc w:val="center"/>
              <w:rPr>
                <w:rFonts w:ascii="Arial" w:hAnsi="Arial"/>
                <w:b/>
                <w:sz w:val="18"/>
              </w:rPr>
            </w:pPr>
            <w:r>
              <w:rPr>
                <w:rFonts w:ascii="Arial" w:hAnsi="Arial" w:eastAsia="等线"/>
                <w:b/>
                <w:sz w:val="18"/>
              </w:rPr>
              <w:t>EN-DC configuration</w:t>
            </w:r>
          </w:p>
        </w:tc>
        <w:tc>
          <w:tcPr>
            <w:tcW w:w="1233" w:type="dxa"/>
          </w:tcPr>
          <w:p>
            <w:pPr>
              <w:keepNext/>
              <w:keepLines/>
              <w:spacing w:after="0"/>
              <w:jc w:val="center"/>
              <w:rPr>
                <w:rFonts w:ascii="Arial" w:hAnsi="Arial"/>
                <w:b/>
                <w:sz w:val="18"/>
                <w:lang w:val="en-US" w:eastAsia="zh-CN"/>
              </w:rPr>
            </w:pPr>
            <w:r>
              <w:rPr>
                <w:rFonts w:ascii="Arial" w:hAnsi="Arial" w:eastAsia="等线"/>
                <w:b/>
                <w:sz w:val="18"/>
              </w:rPr>
              <w:t xml:space="preserve">Power class </w:t>
            </w:r>
            <w:r>
              <w:rPr>
                <w:rFonts w:hint="eastAsia" w:ascii="Arial" w:hAnsi="Arial"/>
                <w:b/>
                <w:sz w:val="18"/>
                <w:lang w:val="en-US" w:eastAsia="zh-CN"/>
              </w:rPr>
              <w:t>1.5</w:t>
            </w:r>
          </w:p>
          <w:p>
            <w:pPr>
              <w:keepNext/>
              <w:keepLines/>
              <w:spacing w:after="0"/>
              <w:jc w:val="center"/>
              <w:rPr>
                <w:rFonts w:ascii="Arial" w:hAnsi="Arial"/>
                <w:b/>
                <w:sz w:val="18"/>
              </w:rPr>
            </w:pPr>
            <w:r>
              <w:rPr>
                <w:rFonts w:ascii="Arial" w:hAnsi="Arial" w:eastAsia="等线"/>
                <w:b/>
                <w:sz w:val="18"/>
              </w:rPr>
              <w:t>(dBm)</w:t>
            </w:r>
          </w:p>
        </w:tc>
        <w:tc>
          <w:tcPr>
            <w:tcW w:w="1233"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233" w:type="dxa"/>
          </w:tcPr>
          <w:p>
            <w:pPr>
              <w:keepNext/>
              <w:keepLines/>
              <w:spacing w:after="0"/>
              <w:jc w:val="center"/>
              <w:rPr>
                <w:rFonts w:ascii="Arial" w:hAnsi="Arial"/>
                <w:b/>
                <w:sz w:val="18"/>
              </w:rPr>
            </w:pPr>
            <w:r>
              <w:rPr>
                <w:rFonts w:ascii="Arial" w:hAnsi="Arial" w:eastAsia="等线"/>
                <w:b/>
                <w:sz w:val="18"/>
              </w:rPr>
              <w:t xml:space="preserve">Power class </w:t>
            </w:r>
            <w:r>
              <w:rPr>
                <w:rFonts w:ascii="Arial" w:hAnsi="Arial" w:eastAsia="等线"/>
                <w:b/>
                <w:sz w:val="18"/>
                <w:lang w:eastAsia="zh-CN"/>
              </w:rPr>
              <w:t>2</w:t>
            </w:r>
          </w:p>
          <w:p>
            <w:pPr>
              <w:keepNext/>
              <w:keepLines/>
              <w:spacing w:after="0"/>
              <w:jc w:val="center"/>
              <w:rPr>
                <w:rFonts w:ascii="Arial" w:hAnsi="Arial"/>
                <w:b/>
                <w:sz w:val="18"/>
              </w:rPr>
            </w:pPr>
            <w:r>
              <w:rPr>
                <w:rFonts w:ascii="Arial" w:hAnsi="Arial" w:eastAsia="等线"/>
                <w:b/>
                <w:sz w:val="18"/>
              </w:rPr>
              <w:t>(dBm)</w:t>
            </w:r>
          </w:p>
        </w:tc>
        <w:tc>
          <w:tcPr>
            <w:tcW w:w="1157"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319" w:type="dxa"/>
          </w:tcPr>
          <w:p>
            <w:pPr>
              <w:keepNext/>
              <w:keepLines/>
              <w:spacing w:after="0"/>
              <w:jc w:val="center"/>
              <w:rPr>
                <w:rFonts w:ascii="Arial" w:hAnsi="Arial"/>
                <w:b/>
                <w:sz w:val="18"/>
              </w:rPr>
            </w:pPr>
            <w:r>
              <w:rPr>
                <w:rFonts w:ascii="Arial" w:hAnsi="Arial" w:eastAsia="等线"/>
                <w:b/>
                <w:sz w:val="18"/>
              </w:rPr>
              <w:t>Power class 3</w:t>
            </w:r>
          </w:p>
          <w:p>
            <w:pPr>
              <w:keepNext/>
              <w:keepLines/>
              <w:spacing w:after="0"/>
              <w:jc w:val="center"/>
              <w:rPr>
                <w:rFonts w:ascii="Arial" w:hAnsi="Arial"/>
                <w:b/>
                <w:sz w:val="18"/>
              </w:rPr>
            </w:pPr>
            <w:r>
              <w:rPr>
                <w:rFonts w:ascii="Arial" w:hAnsi="Arial" w:eastAsia="等线"/>
                <w:b/>
                <w:sz w:val="18"/>
              </w:rPr>
              <w:t>(dBm)</w:t>
            </w:r>
          </w:p>
        </w:tc>
        <w:tc>
          <w:tcPr>
            <w:tcW w:w="1449"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Pr>
          <w:p>
            <w:pPr>
              <w:keepNext/>
              <w:keepLines/>
              <w:spacing w:after="0"/>
              <w:jc w:val="center"/>
              <w:rPr>
                <w:rFonts w:ascii="Arial" w:hAnsi="Arial"/>
                <w:sz w:val="18"/>
                <w:lang w:eastAsia="fi-FI"/>
              </w:rPr>
            </w:pPr>
            <w:r>
              <w:rPr>
                <w:rFonts w:ascii="Arial" w:hAnsi="Arial" w:eastAsia="等线"/>
                <w:sz w:val="18"/>
              </w:rPr>
              <w:t>DC_(n)40AA</w:t>
            </w:r>
            <w:r>
              <w:rPr>
                <w:rFonts w:ascii="Arial" w:hAnsi="Arial" w:eastAsia="等线"/>
                <w:sz w:val="18"/>
                <w:vertAlign w:val="superscript"/>
              </w:rPr>
              <w:t>3</w:t>
            </w: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r>
              <w:rPr>
                <w:rFonts w:ascii="Arial" w:hAnsi="Arial" w:eastAsia="等线"/>
                <w:sz w:val="18"/>
                <w:lang w:eastAsia="zh-CN"/>
              </w:rPr>
              <w:t>26</w:t>
            </w:r>
          </w:p>
        </w:tc>
        <w:tc>
          <w:tcPr>
            <w:tcW w:w="1157" w:type="dxa"/>
          </w:tcPr>
          <w:p>
            <w:pPr>
              <w:keepNext/>
              <w:keepLines/>
              <w:spacing w:after="0"/>
              <w:jc w:val="center"/>
              <w:rPr>
                <w:rFonts w:ascii="Arial" w:hAnsi="Arial"/>
                <w:sz w:val="18"/>
              </w:rPr>
            </w:pPr>
            <w:r>
              <w:rPr>
                <w:rFonts w:ascii="Arial" w:hAnsi="Arial" w:eastAsia="MS Mincho"/>
                <w:sz w:val="18"/>
              </w:rPr>
              <w:t>+2/-3</w:t>
            </w:r>
          </w:p>
        </w:tc>
        <w:tc>
          <w:tcPr>
            <w:tcW w:w="1319" w:type="dxa"/>
          </w:tcPr>
          <w:p>
            <w:pPr>
              <w:keepNext/>
              <w:keepLines/>
              <w:spacing w:after="0"/>
              <w:jc w:val="center"/>
              <w:rPr>
                <w:rFonts w:ascii="Arial" w:hAnsi="Arial"/>
                <w:sz w:val="18"/>
              </w:rPr>
            </w:pPr>
            <w:r>
              <w:rPr>
                <w:rFonts w:ascii="Arial" w:hAnsi="Arial" w:eastAsia="等线"/>
                <w:sz w:val="18"/>
              </w:rPr>
              <w:t>23</w:t>
            </w:r>
          </w:p>
        </w:tc>
        <w:tc>
          <w:tcPr>
            <w:tcW w:w="1449" w:type="dxa"/>
          </w:tcPr>
          <w:p>
            <w:pPr>
              <w:keepNext/>
              <w:keepLines/>
              <w:spacing w:after="0"/>
              <w:jc w:val="center"/>
              <w:rPr>
                <w:rFonts w:ascii="Arial" w:hAnsi="Arial"/>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eastAsia="等线"/>
                <w:sz w:val="18"/>
              </w:rPr>
              <w:t>NOTE 3:</w:t>
            </w:r>
            <w:r>
              <w:rPr>
                <w:rFonts w:ascii="Arial" w:hAnsi="Arial" w:eastAsia="等线"/>
                <w:sz w:val="18"/>
              </w:rPr>
              <w:tab/>
            </w:r>
            <w:r>
              <w:rPr>
                <w:rFonts w:ascii="Arial" w:hAnsi="Arial" w:eastAsia="等线"/>
                <w:sz w:val="18"/>
              </w:rPr>
              <w:t>Only single switched UL is supported.</w:t>
            </w:r>
            <w:r>
              <w:rPr>
                <w:rFonts w:ascii="Arial" w:hAnsi="Arial" w:eastAsia="宋体"/>
                <w:sz w:val="18"/>
              </w:rPr>
              <w:tab/>
            </w:r>
          </w:p>
        </w:tc>
      </w:tr>
    </w:tbl>
    <w:p/>
    <w:p>
      <w:pPr>
        <w:pStyle w:val="4"/>
        <w:rPr>
          <w:rFonts w:eastAsia="MS Mincho"/>
          <w:lang w:eastAsia="ja-JP"/>
        </w:rPr>
      </w:pPr>
      <w:bookmarkStart w:id="249" w:name="_Toc160781299"/>
      <w:bookmarkStart w:id="250" w:name="_Toc5672"/>
      <w:bookmarkStart w:id="251" w:name="_Toc15213"/>
      <w:bookmarkStart w:id="252" w:name="_Toc4147"/>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49"/>
      <w:r>
        <w:rPr>
          <w:rFonts w:eastAsia="MS Mincho"/>
          <w:lang w:eastAsia="ja-JP"/>
        </w:rPr>
        <w:t xml:space="preserve"> for DC</w:t>
      </w:r>
      <w:bookmarkEnd w:id="250"/>
      <w:bookmarkEnd w:id="251"/>
      <w:bookmarkEnd w:id="252"/>
    </w:p>
    <w:p>
      <w:pPr>
        <w:rPr>
          <w:iCs/>
          <w:color w:val="000000" w:themeColor="text1"/>
          <w:lang w:val="en-US"/>
          <w14:textFill>
            <w14:solidFill>
              <w14:schemeClr w14:val="tx1"/>
            </w14:solidFill>
          </w14:textFill>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pPr>
        <w:pStyle w:val="4"/>
        <w:rPr>
          <w:rFonts w:eastAsia="MS Mincho"/>
          <w:lang w:eastAsia="ja-JP"/>
        </w:rPr>
      </w:pPr>
      <w:bookmarkStart w:id="253" w:name="_Toc16751"/>
      <w:bookmarkStart w:id="254" w:name="_Toc2679"/>
      <w:bookmarkStart w:id="255" w:name="_Toc160781300"/>
      <w:bookmarkStart w:id="256" w:name="_Toc16063"/>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bookmarkEnd w:id="253"/>
      <w:bookmarkEnd w:id="254"/>
      <w:bookmarkEnd w:id="255"/>
      <w:bookmarkEnd w:id="256"/>
    </w:p>
    <w:p>
      <w:pPr>
        <w:rPr>
          <w:lang w:eastAsia="ja-JP"/>
        </w:rPr>
      </w:pPr>
      <w:r>
        <w:rPr>
          <w:lang w:eastAsia="ja-JP"/>
        </w:rPr>
        <w:t>ΔTIB,c and ΔRIB,c are not applicable for intra-band contiguous EN-DC, so this section is omitted.</w:t>
      </w:r>
    </w:p>
    <w:p>
      <w:pPr>
        <w:rPr>
          <w:lang w:eastAsia="ja-JP"/>
        </w:rPr>
      </w:pPr>
    </w:p>
    <w:p>
      <w:pPr>
        <w:pStyle w:val="3"/>
        <w:rPr>
          <w:lang w:eastAsia="zh-CN"/>
        </w:rPr>
      </w:pPr>
      <w:bookmarkStart w:id="257" w:name="_Toc20278"/>
      <w:bookmarkStart w:id="258" w:name="_Toc31366"/>
      <w:bookmarkStart w:id="259" w:name="_Toc13074"/>
      <w:r>
        <w:rPr>
          <w:rFonts w:hint="eastAsia"/>
          <w:lang w:eastAsia="zh-CN"/>
        </w:rPr>
        <w:t>5.6</w:t>
      </w:r>
      <w:r>
        <w:tab/>
      </w:r>
      <w:r>
        <w:rPr>
          <w:lang w:eastAsia="zh-CN"/>
        </w:rPr>
        <w:t>DC_4A_n41A</w:t>
      </w:r>
      <w:bookmarkEnd w:id="257"/>
      <w:bookmarkEnd w:id="258"/>
      <w:bookmarkEnd w:id="259"/>
    </w:p>
    <w:p>
      <w:pPr>
        <w:pStyle w:val="4"/>
        <w:rPr>
          <w:lang w:eastAsia="zh-CN"/>
        </w:rPr>
      </w:pPr>
      <w:bookmarkStart w:id="260" w:name="_Toc14464"/>
      <w:bookmarkStart w:id="261" w:name="_Toc1827"/>
      <w:bookmarkStart w:id="262" w:name="_Toc8316"/>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60"/>
      <w:bookmarkEnd w:id="261"/>
      <w:bookmarkEnd w:id="262"/>
    </w:p>
    <w:p>
      <w:pPr>
        <w:pStyle w:val="50"/>
      </w:pPr>
      <w:r>
        <w:t>Table 5</w:t>
      </w:r>
      <w:r>
        <w:rPr>
          <w:rFonts w:hint="eastAsia" w:cs="Arial"/>
          <w:lang w:eastAsia="zh-CN"/>
        </w:rPr>
        <w:t>.6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63" w:name="_Toc131"/>
      <w:bookmarkStart w:id="264" w:name="_Toc8973"/>
      <w:bookmarkStart w:id="265" w:name="_Toc9475"/>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263"/>
      <w:bookmarkEnd w:id="264"/>
      <w:bookmarkEnd w:id="26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66" w:name="_Toc18724"/>
      <w:bookmarkStart w:id="267" w:name="_Toc13722"/>
      <w:bookmarkStart w:id="268" w:name="_Toc22996"/>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266"/>
      <w:bookmarkEnd w:id="267"/>
      <w:bookmarkEnd w:id="268"/>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IMD4 may fall into Rx of band n41 for DC_4A_n41A, but there is no impact because of TDD band.</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DC_4A_n41A.</w:t>
      </w:r>
    </w:p>
    <w:p>
      <w:pPr>
        <w:rPr>
          <w:kern w:val="2"/>
          <w:lang w:val="en-US" w:eastAsia="zh-CN"/>
        </w:rPr>
      </w:pPr>
      <w:r>
        <w:rPr>
          <w:kern w:val="2"/>
          <w:lang w:val="en-US" w:eastAsia="zh-CN"/>
        </w:rPr>
        <w:t>The MSD due to the cross band isolation can be taken from a similar band combination such DC_66_n41A for PC2, as given below.</w:t>
      </w:r>
    </w:p>
    <w:p>
      <w:pPr>
        <w:pStyle w:val="50"/>
        <w:rPr>
          <w:lang w:eastAsia="zh-CN"/>
        </w:rPr>
      </w:pPr>
    </w:p>
    <w:p>
      <w:pPr>
        <w:rPr>
          <w:lang w:eastAsia="zh-CN"/>
        </w:rPr>
      </w:pPr>
    </w:p>
    <w:p>
      <w:pPr>
        <w:pStyle w:val="50"/>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top"/>
          </w:tcPr>
          <w:p>
            <w:pPr>
              <w:jc w:val="center"/>
              <w:rPr>
                <w:rFonts w:ascii="Arial" w:hAnsi="Arial" w:cs="Arial"/>
                <w:sz w:val="18"/>
                <w:szCs w:val="18"/>
              </w:rPr>
            </w:pPr>
            <w:r>
              <w:rPr>
                <w:rFonts w:ascii="Arial" w:hAnsi="Arial" w:cs="Arial"/>
                <w:sz w:val="18"/>
                <w:szCs w:val="18"/>
              </w:rPr>
              <w:t>n41</w:t>
            </w:r>
          </w:p>
        </w:tc>
        <w:tc>
          <w:tcPr>
            <w:tcW w:w="736" w:type="dxa"/>
            <w:noWrap w:val="0"/>
            <w:vAlign w:val="top"/>
          </w:tcPr>
          <w:p>
            <w:pPr>
              <w:jc w:val="center"/>
              <w:rPr>
                <w:rFonts w:ascii="Arial" w:hAnsi="Arial" w:cs="Arial"/>
                <w:sz w:val="18"/>
                <w:szCs w:val="18"/>
              </w:rPr>
            </w:pPr>
            <w:r>
              <w:rPr>
                <w:rFonts w:ascii="Arial" w:hAnsi="Arial" w:cs="Arial"/>
                <w:sz w:val="18"/>
                <w:szCs w:val="18"/>
              </w:rPr>
              <w:t>4</w:t>
            </w:r>
          </w:p>
        </w:tc>
        <w:tc>
          <w:tcPr>
            <w:tcW w:w="820" w:type="dxa"/>
            <w:noWrap w:val="0"/>
            <w:vAlign w:val="top"/>
          </w:tcPr>
          <w:p>
            <w:pPr>
              <w:jc w:val="center"/>
              <w:rPr>
                <w:rFonts w:ascii="Arial" w:hAnsi="Arial" w:cs="Arial"/>
                <w:bCs/>
                <w:sz w:val="18"/>
                <w:szCs w:val="18"/>
              </w:rPr>
            </w:pPr>
            <w:r>
              <w:rPr>
                <w:rFonts w:ascii="Arial" w:hAnsi="Arial" w:cs="Arial"/>
                <w:sz w:val="18"/>
                <w:szCs w:val="18"/>
              </w:rPr>
              <w:t>2546</w:t>
            </w:r>
          </w:p>
        </w:tc>
        <w:tc>
          <w:tcPr>
            <w:tcW w:w="770" w:type="dxa"/>
            <w:noWrap/>
            <w:vAlign w:val="top"/>
          </w:tcPr>
          <w:p>
            <w:pPr>
              <w:jc w:val="center"/>
              <w:rPr>
                <w:rFonts w:ascii="Arial" w:hAnsi="Arial" w:cs="Arial"/>
                <w:bCs/>
                <w:sz w:val="18"/>
                <w:szCs w:val="18"/>
              </w:rPr>
            </w:pPr>
            <w:r>
              <w:rPr>
                <w:rFonts w:ascii="Arial" w:hAnsi="Arial" w:cs="Arial"/>
                <w:sz w:val="18"/>
                <w:szCs w:val="18"/>
              </w:rPr>
              <w:t>100</w:t>
            </w:r>
          </w:p>
        </w:tc>
        <w:tc>
          <w:tcPr>
            <w:tcW w:w="844" w:type="dxa"/>
            <w:noWrap w:val="0"/>
            <w:vAlign w:val="top"/>
          </w:tcPr>
          <w:p>
            <w:pPr>
              <w:jc w:val="center"/>
              <w:rPr>
                <w:rFonts w:ascii="Arial" w:hAnsi="Arial" w:cs="Arial"/>
                <w:bCs/>
                <w:sz w:val="18"/>
                <w:szCs w:val="18"/>
              </w:rPr>
            </w:pPr>
            <w:r>
              <w:rPr>
                <w:rFonts w:ascii="Arial" w:hAnsi="Arial" w:cs="Arial"/>
                <w:sz w:val="18"/>
                <w:szCs w:val="18"/>
              </w:rPr>
              <w:t>30</w:t>
            </w:r>
          </w:p>
        </w:tc>
        <w:tc>
          <w:tcPr>
            <w:tcW w:w="1809" w:type="dxa"/>
            <w:noWrap/>
            <w:vAlign w:val="top"/>
          </w:tcPr>
          <w:p>
            <w:pPr>
              <w:jc w:val="center"/>
              <w:rPr>
                <w:rFonts w:ascii="Arial" w:hAnsi="Arial" w:cs="Arial"/>
                <w:bCs/>
                <w:sz w:val="18"/>
                <w:szCs w:val="18"/>
              </w:rPr>
            </w:pPr>
            <w:r>
              <w:rPr>
                <w:rFonts w:ascii="Arial" w:hAnsi="Arial" w:cs="Arial"/>
                <w:sz w:val="18"/>
                <w:szCs w:val="18"/>
              </w:rPr>
              <w:t>270 (RBstart=0)</w:t>
            </w:r>
          </w:p>
        </w:tc>
        <w:tc>
          <w:tcPr>
            <w:tcW w:w="820" w:type="dxa"/>
            <w:noWrap w:val="0"/>
            <w:vAlign w:val="top"/>
          </w:tcPr>
          <w:p>
            <w:pPr>
              <w:jc w:val="center"/>
              <w:rPr>
                <w:rFonts w:ascii="Arial" w:hAnsi="Arial" w:cs="Arial"/>
                <w:sz w:val="18"/>
                <w:szCs w:val="18"/>
              </w:rPr>
            </w:pPr>
            <w:r>
              <w:rPr>
                <w:rFonts w:ascii="Arial" w:hAnsi="Arial" w:cs="Arial"/>
                <w:sz w:val="18"/>
                <w:szCs w:val="18"/>
              </w:rPr>
              <w:t>2152.5</w:t>
            </w:r>
          </w:p>
        </w:tc>
        <w:tc>
          <w:tcPr>
            <w:tcW w:w="770" w:type="dxa"/>
            <w:noWrap/>
            <w:vAlign w:val="top"/>
          </w:tcPr>
          <w:p>
            <w:pPr>
              <w:jc w:val="center"/>
              <w:rPr>
                <w:rFonts w:ascii="Arial" w:hAnsi="Arial" w:cs="Arial"/>
                <w:sz w:val="18"/>
                <w:szCs w:val="18"/>
              </w:rPr>
            </w:pPr>
            <w:r>
              <w:rPr>
                <w:rFonts w:ascii="Arial" w:hAnsi="Arial" w:cs="Arial"/>
                <w:sz w:val="18"/>
                <w:szCs w:val="18"/>
              </w:rPr>
              <w:t>5</w:t>
            </w:r>
          </w:p>
        </w:tc>
        <w:tc>
          <w:tcPr>
            <w:tcW w:w="890" w:type="dxa"/>
            <w:noWrap/>
            <w:vAlign w:val="top"/>
          </w:tcPr>
          <w:p>
            <w:pPr>
              <w:jc w:val="center"/>
              <w:rPr>
                <w:rFonts w:ascii="Arial" w:hAnsi="Arial" w:cs="Arial"/>
                <w:bCs/>
                <w:sz w:val="18"/>
                <w:szCs w:val="18"/>
              </w:rPr>
            </w:pPr>
            <w:r>
              <w:rPr>
                <w:rFonts w:ascii="Arial" w:hAnsi="Arial" w:cs="Arial"/>
                <w:sz w:val="18"/>
                <w:szCs w:val="18"/>
              </w:rPr>
              <w:t>12.4</w:t>
            </w:r>
          </w:p>
        </w:tc>
        <w:tc>
          <w:tcPr>
            <w:tcW w:w="1156" w:type="dxa"/>
            <w:noWrap w:val="0"/>
            <w:vAlign w:val="top"/>
          </w:tcPr>
          <w:p>
            <w:pPr>
              <w:jc w:val="center"/>
              <w:rPr>
                <w:rFonts w:ascii="Arial" w:hAnsi="Arial" w:cs="Arial"/>
                <w:bCs/>
                <w:sz w:val="18"/>
                <w:szCs w:val="18"/>
              </w:rPr>
            </w:pPr>
            <w:r>
              <w:rPr>
                <w:rFonts w:ascii="Arial" w:hAnsi="Arial" w:cs="Arial"/>
                <w:sz w:val="18"/>
                <w:szCs w:val="18"/>
              </w:rPr>
              <w:t>&gt;ACLR2</w:t>
            </w:r>
          </w:p>
        </w:tc>
      </w:tr>
    </w:tbl>
    <w:p>
      <w:pPr>
        <w:rPr>
          <w:lang w:eastAsia="zh-CN"/>
        </w:rPr>
      </w:pPr>
    </w:p>
    <w:p>
      <w:pPr>
        <w:pStyle w:val="4"/>
        <w:rPr>
          <w:lang w:eastAsia="ja-JP"/>
        </w:rPr>
      </w:pPr>
      <w:bookmarkStart w:id="269" w:name="_Toc27667"/>
      <w:bookmarkStart w:id="270" w:name="_Toc23521"/>
      <w:bookmarkStart w:id="271" w:name="_Toc17118"/>
      <w:r>
        <w:rPr>
          <w:lang w:eastAsia="ja-JP"/>
        </w:rPr>
        <w:t>5</w:t>
      </w:r>
      <w:r>
        <w:rPr>
          <w:rFonts w:hint="eastAsia"/>
          <w:lang w:eastAsia="zh-CN"/>
        </w:rPr>
        <w:t>.6</w:t>
      </w:r>
      <w:r>
        <w:rPr>
          <w:lang w:eastAsia="ja-JP"/>
        </w:rPr>
        <w:t>.4</w:t>
      </w:r>
      <w:r>
        <w:rPr>
          <w:lang w:eastAsia="ja-JP"/>
        </w:rPr>
        <w:tab/>
      </w:r>
      <w:r>
        <w:rPr>
          <w:lang w:eastAsia="ja-JP"/>
        </w:rPr>
        <w:t>∆TIB and ∆RIB values</w:t>
      </w:r>
      <w:bookmarkEnd w:id="269"/>
      <w:bookmarkEnd w:id="270"/>
      <w:bookmarkEnd w:id="271"/>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72" w:name="_Toc23762"/>
      <w:bookmarkStart w:id="273" w:name="_Toc17725"/>
      <w:bookmarkStart w:id="274" w:name="_Toc12381"/>
      <w:r>
        <w:rPr>
          <w:rFonts w:hint="eastAsia"/>
          <w:lang w:eastAsia="zh-CN"/>
        </w:rPr>
        <w:t>5.7</w:t>
      </w:r>
      <w:r>
        <w:tab/>
      </w:r>
      <w:r>
        <w:rPr>
          <w:lang w:eastAsia="zh-CN"/>
        </w:rPr>
        <w:t>DC_4A_n78A</w:t>
      </w:r>
      <w:bookmarkEnd w:id="272"/>
      <w:bookmarkEnd w:id="273"/>
      <w:bookmarkEnd w:id="274"/>
    </w:p>
    <w:p>
      <w:pPr>
        <w:pStyle w:val="4"/>
        <w:rPr>
          <w:lang w:eastAsia="zh-CN"/>
        </w:rPr>
      </w:pPr>
      <w:bookmarkStart w:id="275" w:name="_Toc28768"/>
      <w:bookmarkStart w:id="276" w:name="_Toc22061"/>
      <w:bookmarkStart w:id="277" w:name="_Toc19167"/>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75"/>
      <w:bookmarkEnd w:id="276"/>
      <w:bookmarkEnd w:id="277"/>
    </w:p>
    <w:p>
      <w:pPr>
        <w:pStyle w:val="50"/>
      </w:pPr>
      <w:r>
        <w:t>Table 5</w:t>
      </w:r>
      <w:r>
        <w:rPr>
          <w:rFonts w:hint="eastAsia" w:cs="Arial"/>
          <w:lang w:eastAsia="zh-CN"/>
        </w:rPr>
        <w:t>.7</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78" w:name="_Toc24290"/>
      <w:bookmarkStart w:id="279" w:name="_Toc22568"/>
      <w:bookmarkStart w:id="280" w:name="_Toc2441"/>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278"/>
      <w:bookmarkEnd w:id="279"/>
      <w:bookmarkEnd w:id="280"/>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81" w:name="_Toc9575"/>
      <w:bookmarkStart w:id="282" w:name="_Toc8137"/>
      <w:bookmarkStart w:id="283" w:name="_Toc24781"/>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281"/>
      <w:bookmarkEnd w:id="282"/>
      <w:bookmarkEnd w:id="283"/>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rPr>
          <w:rFonts w:eastAsia="宋体"/>
          <w:lang w:val="en-US" w:eastAsia="zh-CN"/>
        </w:rPr>
      </w:pPr>
      <w:r>
        <w:rPr>
          <w:rFonts w:hint="eastAsia" w:eastAsia="宋体"/>
          <w:lang w:val="en-US" w:eastAsia="zh-CN"/>
        </w:rPr>
        <w:t>IMD4</w:t>
      </w:r>
      <w:r>
        <w:rPr>
          <w:rFonts w:eastAsia="宋体"/>
          <w:lang w:val="en-US" w:eastAsia="zh-CN"/>
        </w:rPr>
        <w:t>/</w:t>
      </w:r>
      <w:bookmarkStart w:id="284" w:name="OLE_LINK9"/>
      <w:r>
        <w:rPr>
          <w:rFonts w:eastAsia="宋体"/>
          <w:lang w:val="en-US" w:eastAsia="zh-CN"/>
        </w:rPr>
        <w:t>IMD5</w:t>
      </w:r>
      <w:r>
        <w:rPr>
          <w:rFonts w:hint="eastAsia" w:eastAsia="宋体"/>
          <w:lang w:val="en-US" w:eastAsia="zh-CN"/>
        </w:rPr>
        <w:t xml:space="preserve"> may fall into Rx</w:t>
      </w:r>
      <w:r>
        <w:rPr>
          <w:rFonts w:eastAsia="宋体"/>
          <w:lang w:val="en-US" w:eastAsia="zh-CN"/>
        </w:rPr>
        <w:t xml:space="preserve"> of band n78 for DC_4A_n78</w:t>
      </w:r>
      <w:bookmarkEnd w:id="284"/>
      <w:r>
        <w:rPr>
          <w:rFonts w:eastAsia="宋体"/>
          <w:lang w:val="en-US" w:eastAsia="zh-CN"/>
        </w:rPr>
        <w:t>, but there is no impact because of TDD band.</w:t>
      </w:r>
    </w:p>
    <w:p>
      <w:pPr>
        <w:rPr>
          <w:rFonts w:eastAsia="宋体"/>
          <w:lang w:val="en-US" w:eastAsia="zh-CN"/>
        </w:rPr>
      </w:pPr>
      <w:r>
        <w:rPr>
          <w:rFonts w:eastAsia="宋体"/>
          <w:lang w:val="en-US" w:eastAsia="zh-CN"/>
        </w:rPr>
        <w:t>2</w:t>
      </w:r>
      <w:r>
        <w:rPr>
          <w:rFonts w:eastAsia="宋体"/>
          <w:vertAlign w:val="superscript"/>
          <w:lang w:val="en-US" w:eastAsia="zh-CN"/>
        </w:rPr>
        <w:t>nd</w:t>
      </w:r>
      <w:r>
        <w:rPr>
          <w:rFonts w:eastAsia="宋体"/>
          <w:lang w:val="en-US" w:eastAsia="zh-CN"/>
        </w:rPr>
        <w:t xml:space="preserve"> harmonic interference may fall into Rx of band n78 when band 4 transmit, since only PC3 is specified on Band 4, new MSD due to harmonic interference is not needed. </w:t>
      </w:r>
    </w:p>
    <w:p>
      <w:pPr>
        <w:rPr>
          <w:lang w:eastAsia="ja-JP"/>
        </w:rPr>
      </w:pPr>
    </w:p>
    <w:p>
      <w:pPr>
        <w:pStyle w:val="4"/>
        <w:rPr>
          <w:lang w:eastAsia="ja-JP"/>
        </w:rPr>
      </w:pPr>
      <w:bookmarkStart w:id="285" w:name="_Toc22573"/>
      <w:bookmarkStart w:id="286" w:name="_Toc12111"/>
      <w:bookmarkStart w:id="287" w:name="_Toc12213"/>
      <w:r>
        <w:rPr>
          <w:lang w:eastAsia="ja-JP"/>
        </w:rPr>
        <w:t>5</w:t>
      </w:r>
      <w:r>
        <w:rPr>
          <w:rFonts w:hint="eastAsia"/>
          <w:lang w:eastAsia="zh-CN"/>
        </w:rPr>
        <w:t>.7</w:t>
      </w:r>
      <w:r>
        <w:rPr>
          <w:lang w:eastAsia="ja-JP"/>
        </w:rPr>
        <w:t>.4</w:t>
      </w:r>
      <w:r>
        <w:rPr>
          <w:lang w:eastAsia="ja-JP"/>
        </w:rPr>
        <w:tab/>
      </w:r>
      <w:r>
        <w:rPr>
          <w:lang w:eastAsia="ja-JP"/>
        </w:rPr>
        <w:t>∆TIB and ∆RIB values</w:t>
      </w:r>
      <w:bookmarkEnd w:id="285"/>
      <w:bookmarkEnd w:id="286"/>
      <w:bookmarkEnd w:id="28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88" w:name="_Toc32345"/>
      <w:bookmarkStart w:id="289" w:name="_Toc7423"/>
      <w:bookmarkStart w:id="290" w:name="_Toc5558"/>
      <w:r>
        <w:rPr>
          <w:rFonts w:hint="eastAsia"/>
          <w:lang w:eastAsia="zh-CN"/>
        </w:rPr>
        <w:t>5.8</w:t>
      </w:r>
      <w:r>
        <w:tab/>
      </w:r>
      <w:r>
        <w:rPr>
          <w:lang w:eastAsia="zh-CN"/>
        </w:rPr>
        <w:t>DC_7C_n78A</w:t>
      </w:r>
      <w:bookmarkEnd w:id="288"/>
      <w:bookmarkEnd w:id="289"/>
      <w:bookmarkEnd w:id="290"/>
    </w:p>
    <w:p>
      <w:pPr>
        <w:pStyle w:val="4"/>
        <w:rPr>
          <w:lang w:eastAsia="zh-CN"/>
        </w:rPr>
      </w:pPr>
      <w:bookmarkStart w:id="291" w:name="_Toc17893"/>
      <w:bookmarkStart w:id="292" w:name="_Toc24719"/>
      <w:bookmarkStart w:id="293" w:name="_Toc32548"/>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91"/>
      <w:bookmarkEnd w:id="292"/>
      <w:bookmarkEnd w:id="293"/>
    </w:p>
    <w:p>
      <w:pPr>
        <w:pStyle w:val="50"/>
      </w:pPr>
      <w:r>
        <w:t>Table 5</w:t>
      </w:r>
      <w:r>
        <w:rPr>
          <w:rFonts w:hint="eastAsia" w:cs="Arial"/>
          <w:lang w:eastAsia="zh-CN"/>
        </w:rPr>
        <w:t>.8</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center"/>
          </w:tcPr>
          <w:p>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noWrap w:val="0"/>
            <w:vAlign w:val="top"/>
          </w:tcPr>
          <w:p>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jc w:val="center"/>
              <w:rPr>
                <w:rFonts w:ascii="Arial" w:hAnsi="Arial"/>
                <w:sz w:val="18"/>
                <w:lang w:eastAsia="fi-FI"/>
              </w:rPr>
            </w:pPr>
            <w:r>
              <w:rPr>
                <w:rFonts w:ascii="Arial" w:hAnsi="Arial"/>
                <w:sz w:val="18"/>
              </w:rPr>
              <w:t>DC_7C_n78A</w:t>
            </w:r>
          </w:p>
        </w:tc>
        <w:tc>
          <w:tcPr>
            <w:tcW w:w="2738" w:type="dxa"/>
            <w:shd w:val="clear" w:color="auto" w:fill="auto"/>
            <w:noWrap/>
            <w:vAlign w:val="top"/>
          </w:tcPr>
          <w:p>
            <w:pPr>
              <w:keepNext/>
              <w:keepLines/>
              <w:jc w:val="center"/>
              <w:rPr>
                <w:rFonts w:ascii="Arial" w:hAnsi="Arial"/>
                <w:sz w:val="18"/>
                <w:lang w:eastAsia="fi-FI"/>
              </w:rPr>
            </w:pPr>
            <w:r>
              <w:rPr>
                <w:rFonts w:ascii="Arial" w:hAnsi="Arial"/>
                <w:sz w:val="18"/>
                <w:lang w:eastAsia="fi-FI"/>
              </w:rPr>
              <w:t>No</w:t>
            </w:r>
          </w:p>
        </w:tc>
        <w:tc>
          <w:tcPr>
            <w:tcW w:w="2720" w:type="dxa"/>
            <w:noWrap w:val="0"/>
            <w:vAlign w:val="center"/>
          </w:tcPr>
          <w:p>
            <w:pPr>
              <w:keepNext/>
              <w:keepLines/>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pPr>
        <w:rPr>
          <w:lang w:eastAsia="zh-CN"/>
        </w:rPr>
      </w:pPr>
    </w:p>
    <w:p>
      <w:pPr>
        <w:pStyle w:val="4"/>
        <w:rPr>
          <w:lang w:val="en-US" w:eastAsia="zh-CN"/>
        </w:rPr>
      </w:pPr>
      <w:bookmarkStart w:id="294" w:name="_Toc5913"/>
      <w:bookmarkStart w:id="295" w:name="_Toc8308"/>
      <w:bookmarkStart w:id="296" w:name="_Toc27221"/>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294"/>
      <w:bookmarkEnd w:id="295"/>
      <w:bookmarkEnd w:id="29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DC_7C_n78A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97" w:name="_Toc7872"/>
      <w:bookmarkStart w:id="298" w:name="_Toc20385"/>
      <w:bookmarkStart w:id="299" w:name="_Toc28675"/>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297"/>
      <w:bookmarkEnd w:id="298"/>
      <w:bookmarkEnd w:id="299"/>
    </w:p>
    <w:p>
      <w:pPr>
        <w:rPr>
          <w:iCs/>
          <w:color w:val="000000"/>
        </w:rPr>
      </w:pPr>
      <w:r>
        <w:rPr>
          <w:iCs/>
          <w:color w:val="000000"/>
        </w:rPr>
        <w:t>The MSD is already available in Table 7.3B.2.3.4-1a of TS 38.101-3.</w:t>
      </w:r>
    </w:p>
    <w:p>
      <w:pPr>
        <w:rPr>
          <w:iCs/>
          <w:color w:val="000000"/>
        </w:rPr>
      </w:pPr>
    </w:p>
    <w:p>
      <w:pPr>
        <w:pStyle w:val="4"/>
        <w:rPr>
          <w:lang w:eastAsia="ja-JP"/>
        </w:rPr>
      </w:pPr>
      <w:bookmarkStart w:id="300" w:name="_Toc14629"/>
      <w:bookmarkStart w:id="301" w:name="_Toc4135"/>
      <w:bookmarkStart w:id="302" w:name="_Toc20028"/>
      <w:r>
        <w:rPr>
          <w:lang w:eastAsia="ja-JP"/>
        </w:rPr>
        <w:t>5</w:t>
      </w:r>
      <w:r>
        <w:rPr>
          <w:rFonts w:hint="eastAsia"/>
          <w:lang w:eastAsia="zh-CN"/>
        </w:rPr>
        <w:t>.8</w:t>
      </w:r>
      <w:r>
        <w:rPr>
          <w:lang w:eastAsia="ja-JP"/>
        </w:rPr>
        <w:t>.4</w:t>
      </w:r>
      <w:r>
        <w:rPr>
          <w:lang w:eastAsia="ja-JP"/>
        </w:rPr>
        <w:tab/>
      </w:r>
      <w:r>
        <w:rPr>
          <w:lang w:eastAsia="ja-JP"/>
        </w:rPr>
        <w:t>∆TIB and ∆RIB values</w:t>
      </w:r>
      <w:bookmarkEnd w:id="300"/>
      <w:bookmarkEnd w:id="301"/>
      <w:bookmarkEnd w:id="30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03" w:name="_Toc3142"/>
      <w:bookmarkStart w:id="304" w:name="_Toc13847"/>
      <w:bookmarkStart w:id="305" w:name="_Toc3490"/>
      <w:r>
        <w:rPr>
          <w:rFonts w:hint="eastAsia"/>
          <w:lang w:eastAsia="zh-CN"/>
        </w:rPr>
        <w:t>5.9</w:t>
      </w:r>
      <w:r>
        <w:tab/>
      </w:r>
      <w:r>
        <w:rPr>
          <w:lang w:eastAsia="zh-CN"/>
        </w:rPr>
        <w:t>DC_8A_n41A</w:t>
      </w:r>
      <w:bookmarkEnd w:id="303"/>
      <w:bookmarkEnd w:id="304"/>
      <w:bookmarkEnd w:id="305"/>
    </w:p>
    <w:p>
      <w:pPr>
        <w:pStyle w:val="4"/>
        <w:rPr>
          <w:lang w:eastAsia="zh-CN"/>
        </w:rPr>
      </w:pPr>
      <w:bookmarkStart w:id="306" w:name="_Toc24975"/>
      <w:bookmarkStart w:id="307" w:name="_Toc23613"/>
      <w:bookmarkStart w:id="308" w:name="_Toc31310"/>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06"/>
      <w:bookmarkEnd w:id="307"/>
      <w:bookmarkEnd w:id="308"/>
    </w:p>
    <w:p>
      <w:pPr>
        <w:pStyle w:val="50"/>
      </w:pPr>
      <w:r>
        <w:t>Table 5</w:t>
      </w:r>
      <w:r>
        <w:rPr>
          <w:rFonts w:hint="eastAsia" w:cs="Arial"/>
          <w:lang w:eastAsia="zh-CN"/>
        </w:rPr>
        <w:t>.9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DC_8A_n41A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DC_8A_n41A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No</w:t>
            </w:r>
          </w:p>
        </w:tc>
        <w:tc>
          <w:tcPr>
            <w:tcW w:w="2720" w:type="dxa"/>
            <w:noWrap w:val="0"/>
            <w:vAlign w:val="top"/>
          </w:tcPr>
          <w:p>
            <w:pPr>
              <w:keepNext/>
              <w:keepLines/>
              <w:jc w:val="center"/>
              <w:rPr>
                <w:rFonts w:ascii="Arial" w:hAnsi="Arial"/>
                <w:sz w:val="18"/>
                <w:lang w:eastAsia="ja-JP"/>
              </w:rPr>
            </w:pPr>
            <w:r>
              <w:rPr>
                <w:rFonts w:ascii="Arial" w:hAnsi="Arial"/>
                <w:sz w:val="18"/>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09" w:name="_Toc16755"/>
      <w:bookmarkStart w:id="310" w:name="_Toc24117"/>
      <w:bookmarkStart w:id="311" w:name="_Toc9876"/>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309"/>
      <w:bookmarkEnd w:id="310"/>
      <w:bookmarkEnd w:id="31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DC_8A_n41A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12" w:name="_Toc15313"/>
      <w:bookmarkStart w:id="313" w:name="_Toc21359"/>
      <w:bookmarkStart w:id="314" w:name="_Toc8042"/>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312"/>
      <w:bookmarkEnd w:id="313"/>
      <w:bookmarkEnd w:id="314"/>
    </w:p>
    <w:p>
      <w:pPr>
        <w:rPr>
          <w:lang w:eastAsia="zh-CN"/>
        </w:rPr>
      </w:pPr>
      <w:r>
        <w:rPr>
          <w:lang w:eastAsia="zh-TW"/>
        </w:rPr>
        <w:t xml:space="preserve">Analysis of REFSENS exceptions or MSD requirements is needed due to higher power UL DC. </w:t>
      </w:r>
      <w:r>
        <w:rPr>
          <w:iCs/>
          <w:color w:val="000000"/>
        </w:rPr>
        <w:t>Interference impact is identified as follows:</w:t>
      </w:r>
    </w:p>
    <w:p>
      <w:pPr>
        <w:rPr>
          <w:lang w:val="en-US" w:eastAsia="zh-CN"/>
        </w:rPr>
      </w:pPr>
    </w:p>
    <w:p>
      <w:pPr>
        <w:numPr>
          <w:ilvl w:val="0"/>
          <w:numId w:val="4"/>
        </w:numPr>
        <w:overflowPunct w:val="0"/>
        <w:autoSpaceDE w:val="0"/>
        <w:autoSpaceDN w:val="0"/>
        <w:adjustRightInd w:val="0"/>
        <w:spacing w:after="180"/>
        <w:textAlignment w:val="baseline"/>
        <w:rPr>
          <w:lang w:val="en-US" w:eastAsia="zh-CN"/>
        </w:rPr>
      </w:pP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hint="eastAsia" w:eastAsia="宋体"/>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p>
      <w:pPr>
        <w:ind w:left="620"/>
        <w:rPr>
          <w:kern w:val="2"/>
          <w:lang w:eastAsia="zh-CN"/>
        </w:rPr>
      </w:pPr>
      <w:r>
        <w:rPr>
          <w:kern w:val="2"/>
          <w:lang w:eastAsia="zh-CN"/>
        </w:rPr>
        <w:t>New MSDs are defined in the following tables.</w:t>
      </w:r>
    </w:p>
    <w:p>
      <w:pPr>
        <w:ind w:left="620"/>
        <w:rPr>
          <w:lang w:eastAsia="zh-CN"/>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.9</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836"/>
        <w:gridCol w:w="706"/>
        <w:gridCol w:w="746"/>
        <w:gridCol w:w="1257"/>
        <w:gridCol w:w="1077"/>
        <w:gridCol w:w="92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2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6" w:type="pct"/>
            <w:vMerge w:val="restart"/>
            <w:tcBorders>
              <w:top w:val="single" w:color="auto" w:sz="4" w:space="0"/>
              <w:left w:val="single" w:color="auto" w:sz="4" w:space="0"/>
              <w:bottom w:val="single" w:color="auto" w:sz="4" w:space="0"/>
              <w:right w:val="single" w:color="auto" w:sz="4" w:space="0"/>
            </w:tcBorders>
            <w:noWrap w:val="0"/>
            <w:vAlign w:val="top"/>
          </w:tcPr>
          <w:p>
            <w:pPr>
              <w:pStyle w:val="42"/>
              <w:rPr>
                <w:lang w:eastAsia="fi-FI"/>
              </w:rPr>
            </w:pPr>
            <w:r>
              <w:rPr>
                <w:lang w:eastAsia="fi-FI"/>
              </w:rPr>
              <w:t>DC_8A_n41A</w:t>
            </w:r>
          </w:p>
          <w:p>
            <w:pPr>
              <w:keepNext/>
              <w:keepLines/>
              <w:jc w:val="cente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8</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882.5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5</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25</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927.5</w:t>
            </w:r>
          </w:p>
        </w:tc>
        <w:tc>
          <w:tcPr>
            <w:tcW w:w="520" w:type="pct"/>
            <w:tcBorders>
              <w:top w:val="single" w:color="auto" w:sz="4" w:space="0"/>
              <w:left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18.2</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lang w:eastAsia="ja-JP"/>
              </w:rPr>
              <w:t>IMD3</w:t>
            </w:r>
            <w:r>
              <w:rPr>
                <w:rFonts w:ascii="Yu Mincho" w:hAnsi="Yu Mincho"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n41</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10</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50</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52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N/A</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keepNext/>
              <w:keepLines/>
            </w:pPr>
            <w:r>
              <w:rPr>
                <w:rFonts w:ascii="Arial" w:hAnsi="Arial" w:eastAsia="宋体" w:cs="Arial"/>
                <w:sz w:val="18"/>
                <w:szCs w:val="18"/>
                <w:lang w:val="en-US" w:eastAsia="zh-CN"/>
              </w:rPr>
              <w:t>NOTE 1: This band is subject to IMD5 also which MSD is not specified.</w:t>
            </w:r>
          </w:p>
        </w:tc>
      </w:tr>
    </w:tbl>
    <w:p>
      <w:pPr>
        <w:jc w:val="both"/>
        <w:rPr>
          <w:lang w:eastAsia="zh-CN"/>
        </w:rPr>
      </w:pPr>
    </w:p>
    <w:p>
      <w:pPr>
        <w:pStyle w:val="4"/>
        <w:rPr>
          <w:lang w:eastAsia="ja-JP"/>
        </w:rPr>
      </w:pPr>
      <w:bookmarkStart w:id="315" w:name="_Toc30262"/>
      <w:bookmarkStart w:id="316" w:name="_Toc21970"/>
      <w:bookmarkStart w:id="317" w:name="_Toc28649"/>
      <w:r>
        <w:rPr>
          <w:lang w:eastAsia="ja-JP"/>
        </w:rPr>
        <w:t>5</w:t>
      </w:r>
      <w:r>
        <w:rPr>
          <w:rFonts w:hint="eastAsia"/>
          <w:lang w:eastAsia="zh-CN"/>
        </w:rPr>
        <w:t>.9</w:t>
      </w:r>
      <w:r>
        <w:rPr>
          <w:lang w:eastAsia="ja-JP"/>
        </w:rPr>
        <w:t>.4</w:t>
      </w:r>
      <w:r>
        <w:rPr>
          <w:lang w:eastAsia="ja-JP"/>
        </w:rPr>
        <w:tab/>
      </w:r>
      <w:r>
        <w:rPr>
          <w:lang w:eastAsia="ja-JP"/>
        </w:rPr>
        <w:t>∆TIB and ∆RIB values</w:t>
      </w:r>
      <w:bookmarkEnd w:id="315"/>
      <w:bookmarkEnd w:id="316"/>
      <w:bookmarkEnd w:id="31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18" w:name="_Toc28179"/>
      <w:bookmarkStart w:id="319" w:name="_Toc16330"/>
      <w:bookmarkStart w:id="320" w:name="_Toc21847"/>
      <w:r>
        <w:rPr>
          <w:rFonts w:hint="eastAsia"/>
          <w:lang w:eastAsia="zh-CN"/>
        </w:rPr>
        <w:t>5.10</w:t>
      </w:r>
      <w:r>
        <w:tab/>
      </w:r>
      <w:r>
        <w:rPr>
          <w:lang w:eastAsia="zh-CN"/>
        </w:rPr>
        <w:t>DC_20A_n41A</w:t>
      </w:r>
      <w:bookmarkEnd w:id="318"/>
      <w:bookmarkEnd w:id="319"/>
      <w:bookmarkEnd w:id="320"/>
    </w:p>
    <w:p>
      <w:pPr>
        <w:pStyle w:val="4"/>
        <w:rPr>
          <w:lang w:eastAsia="zh-CN"/>
        </w:rPr>
      </w:pPr>
      <w:bookmarkStart w:id="321" w:name="_Toc11715"/>
      <w:bookmarkStart w:id="322" w:name="_Toc24949"/>
      <w:bookmarkStart w:id="323" w:name="_Toc18552"/>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21"/>
      <w:bookmarkEnd w:id="322"/>
      <w:bookmarkEnd w:id="323"/>
    </w:p>
    <w:p>
      <w:pPr>
        <w:pStyle w:val="50"/>
      </w:pPr>
      <w:r>
        <w:t>Table 5</w:t>
      </w:r>
      <w:r>
        <w:rPr>
          <w:rFonts w:hint="eastAsia" w:cs="Arial"/>
          <w:lang w:eastAsia="zh-CN"/>
        </w:rPr>
        <w:t>.10</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DC_20_n41</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24" w:name="_Toc19526"/>
      <w:bookmarkStart w:id="325" w:name="_Toc24907"/>
      <w:bookmarkStart w:id="326" w:name="_Toc1835"/>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324"/>
      <w:bookmarkEnd w:id="325"/>
      <w:bookmarkEnd w:id="32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27" w:name="_Toc9241"/>
      <w:bookmarkStart w:id="328" w:name="_Toc2839"/>
      <w:bookmarkStart w:id="329" w:name="_Toc4864"/>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327"/>
      <w:bookmarkEnd w:id="328"/>
      <w:bookmarkEnd w:id="329"/>
    </w:p>
    <w:p>
      <w:pPr>
        <w:rPr>
          <w:iCs/>
          <w:color w:val="000000"/>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3rd IMD products may also fall into Rx frequencies of band 20.</w:t>
      </w:r>
    </w:p>
    <w:p>
      <w:pPr>
        <w:numPr>
          <w:ilvl w:val="0"/>
          <w:numId w:val="4"/>
        </w:numPr>
        <w:overflowPunct w:val="0"/>
        <w:autoSpaceDE w:val="0"/>
        <w:autoSpaceDN w:val="0"/>
        <w:adjustRightInd w:val="0"/>
        <w:spacing w:after="180"/>
        <w:textAlignment w:val="baseline"/>
        <w:rPr>
          <w:iCs/>
          <w:color w:val="000000"/>
        </w:rPr>
      </w:pPr>
      <w:r>
        <w:rPr>
          <w:kern w:val="2"/>
          <w:lang w:val="en-US" w:eastAsia="zh-CN"/>
        </w:rPr>
        <w:t>5th IMD products may also fall into Rx frequencies of band 20.</w:t>
      </w:r>
    </w:p>
    <w:p>
      <w:pPr>
        <w:rPr>
          <w:lang w:eastAsia="zh-CN"/>
        </w:rPr>
      </w:pPr>
      <w:r>
        <w:rPr>
          <w:kern w:val="2"/>
          <w:lang w:eastAsia="zh-CN"/>
        </w:rPr>
        <w:t>New MSDs are defined in the following tables.</w:t>
      </w:r>
    </w:p>
    <w:p>
      <w:pPr>
        <w:rPr>
          <w:lang w:eastAsia="zh-CN"/>
        </w:rPr>
      </w:pPr>
    </w:p>
    <w:p>
      <w:pPr>
        <w:keepNext/>
        <w:keepLines/>
        <w:spacing w:before="60" w:after="18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.10</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5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936"/>
        <w:gridCol w:w="885"/>
        <w:gridCol w:w="774"/>
        <w:gridCol w:w="774"/>
        <w:gridCol w:w="887"/>
        <w:gridCol w:w="1228"/>
        <w:gridCol w:w="165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648" w:hRule="atLeast"/>
          <w:jc w:val="center"/>
        </w:trPr>
        <w:tc>
          <w:tcPr>
            <w:tcW w:w="103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49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68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851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810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19.1dB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w:t>
            </w:r>
            <w:r>
              <w:rPr>
                <w:rFonts w:hint="eastAsia" w:ascii="Arial" w:hAnsi="Arial"/>
                <w:sz w:val="18"/>
                <w:szCs w:val="20"/>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841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800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20.3dB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bl>
    <w:p>
      <w:pPr>
        <w:rPr>
          <w:lang w:eastAsia="zh-CN"/>
        </w:rPr>
      </w:pPr>
    </w:p>
    <w:p>
      <w:pPr>
        <w:rPr>
          <w:lang w:eastAsia="zh-CN"/>
        </w:rPr>
      </w:pPr>
    </w:p>
    <w:p>
      <w:pPr>
        <w:pStyle w:val="4"/>
        <w:rPr>
          <w:lang w:eastAsia="ja-JP"/>
        </w:rPr>
      </w:pPr>
      <w:bookmarkStart w:id="330" w:name="_Toc22675"/>
      <w:bookmarkStart w:id="331" w:name="_Toc19285"/>
      <w:bookmarkStart w:id="332" w:name="_Toc11256"/>
      <w:r>
        <w:rPr>
          <w:lang w:eastAsia="ja-JP"/>
        </w:rPr>
        <w:t>5</w:t>
      </w:r>
      <w:r>
        <w:rPr>
          <w:rFonts w:hint="eastAsia"/>
          <w:lang w:eastAsia="zh-CN"/>
        </w:rPr>
        <w:t>.10</w:t>
      </w:r>
      <w:r>
        <w:rPr>
          <w:lang w:eastAsia="ja-JP"/>
        </w:rPr>
        <w:t>.4</w:t>
      </w:r>
      <w:r>
        <w:rPr>
          <w:lang w:eastAsia="ja-JP"/>
        </w:rPr>
        <w:tab/>
      </w:r>
      <w:r>
        <w:rPr>
          <w:lang w:eastAsia="ja-JP"/>
        </w:rPr>
        <w:t>∆TIB and ∆RIB values</w:t>
      </w:r>
      <w:bookmarkEnd w:id="330"/>
      <w:bookmarkEnd w:id="331"/>
      <w:bookmarkEnd w:id="33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33" w:name="_Toc13306"/>
      <w:bookmarkStart w:id="334" w:name="_Toc14598"/>
      <w:bookmarkStart w:id="335" w:name="_Toc27706"/>
      <w:r>
        <w:rPr>
          <w:rFonts w:hint="eastAsia"/>
          <w:lang w:eastAsia="zh-CN"/>
        </w:rPr>
        <w:t>5.11</w:t>
      </w:r>
      <w:r>
        <w:tab/>
      </w:r>
      <w:r>
        <w:rPr>
          <w:lang w:eastAsia="zh-CN"/>
        </w:rPr>
        <w:t>DC_20A_n78A</w:t>
      </w:r>
      <w:bookmarkEnd w:id="333"/>
      <w:bookmarkEnd w:id="334"/>
      <w:bookmarkEnd w:id="335"/>
    </w:p>
    <w:p>
      <w:pPr>
        <w:pStyle w:val="4"/>
        <w:rPr>
          <w:lang w:eastAsia="zh-CN"/>
        </w:rPr>
      </w:pPr>
      <w:bookmarkStart w:id="336" w:name="_Toc32499"/>
      <w:bookmarkStart w:id="337" w:name="_Toc24464"/>
      <w:bookmarkStart w:id="338" w:name="_Toc2486"/>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36"/>
      <w:bookmarkEnd w:id="337"/>
      <w:bookmarkEnd w:id="338"/>
    </w:p>
    <w:p>
      <w:pPr>
        <w:pStyle w:val="50"/>
      </w:pPr>
      <w:r>
        <w:t>Table 5</w:t>
      </w:r>
      <w:r>
        <w:rPr>
          <w:rFonts w:hint="eastAsia" w:cs="Arial"/>
          <w:lang w:eastAsia="zh-CN"/>
        </w:rPr>
        <w:t>.11</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39" w:name="_Toc7409"/>
      <w:bookmarkStart w:id="340" w:name="_Toc430"/>
      <w:bookmarkStart w:id="341" w:name="_Toc5261"/>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339"/>
      <w:bookmarkEnd w:id="340"/>
      <w:bookmarkEnd w:id="34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42" w:name="_Toc1551"/>
      <w:bookmarkStart w:id="343" w:name="_Toc4693"/>
      <w:bookmarkStart w:id="344" w:name="_Toc9966"/>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342"/>
      <w:bookmarkEnd w:id="343"/>
      <w:bookmarkEnd w:id="344"/>
    </w:p>
    <w:p>
      <w:pPr>
        <w:rPr>
          <w:iCs/>
          <w:color w:val="000000"/>
          <w:lang w:val="en-US"/>
        </w:rPr>
      </w:pPr>
      <w:r>
        <w:rPr>
          <w:lang w:eastAsia="zh-TW"/>
        </w:rPr>
        <w:t xml:space="preserve">Analysis of REFSENS exceptions or MSD requirements is needed due to higher power UL DC. </w:t>
      </w:r>
      <w:r>
        <w:rPr>
          <w:iCs/>
          <w:color w:val="000000"/>
        </w:rPr>
        <w:t>MSD analysis is done in DC_20A_n78A with 3Tx[</w:t>
      </w:r>
      <w:r>
        <w:rPr>
          <w:rFonts w:hint="eastAsia"/>
          <w:iCs/>
          <w:color w:val="000000"/>
          <w:lang w:val="en-US" w:eastAsia="zh-CN"/>
        </w:rPr>
        <w:t>3</w:t>
      </w:r>
      <w:r>
        <w:rPr>
          <w:iCs/>
          <w:color w:val="000000"/>
        </w:rPr>
        <w:t>] and reused here:</w:t>
      </w:r>
    </w:p>
    <w:p>
      <w:pPr>
        <w:rPr>
          <w:iCs/>
          <w:color w:val="000000"/>
          <w:lang w:val="en-US"/>
        </w:rPr>
      </w:pPr>
    </w:p>
    <w:p>
      <w:pPr>
        <w:rPr>
          <w:iCs/>
          <w:color w:val="000000"/>
          <w:lang w:val="en-US"/>
        </w:rPr>
      </w:pPr>
    </w:p>
    <w:p>
      <w:pPr>
        <w:pStyle w:val="19"/>
        <w:keepNext/>
      </w:pPr>
      <w:r>
        <w:rPr>
          <w:rFonts w:eastAsia="等线"/>
        </w:rPr>
        <w:t xml:space="preserve">Table </w:t>
      </w:r>
      <w:r>
        <w:t>5</w:t>
      </w:r>
      <w:r>
        <w:rPr>
          <w:rFonts w:hint="eastAsia"/>
          <w:lang w:eastAsia="zh-CN"/>
        </w:rPr>
        <w:t>.11</w:t>
      </w:r>
      <w:r>
        <w:t>.</w:t>
      </w:r>
      <w:r>
        <w:rPr>
          <w:rFonts w:hint="eastAsia"/>
          <w:lang w:eastAsia="zh-CN"/>
        </w:rPr>
        <w:t>3</w:t>
      </w:r>
      <w:r>
        <w:rPr>
          <w:rFonts w:eastAsia="等线"/>
        </w:rPr>
        <w:t>-1: Reference sensitivity exceptions (MSD) due to receiver harmonic mixing for EN-DC in NR FR1</w:t>
      </w:r>
    </w:p>
    <w:tbl>
      <w:tblPr>
        <w:tblStyle w:val="26"/>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881"/>
        <w:gridCol w:w="916"/>
        <w:gridCol w:w="940"/>
        <w:gridCol w:w="1101"/>
        <w:gridCol w:w="854"/>
        <w:gridCol w:w="75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102" w:type="dxa"/>
            <w:gridSpan w:val="8"/>
            <w:tcBorders>
              <w:top w:val="single" w:color="auto" w:sz="4" w:space="0"/>
              <w:left w:val="single" w:color="auto" w:sz="4" w:space="0"/>
              <w:bottom w:val="single" w:color="auto" w:sz="4" w:space="0"/>
              <w:right w:val="single" w:color="auto" w:sz="4" w:space="0"/>
            </w:tcBorders>
            <w:noWrap w:val="0"/>
            <w:vAlign w:val="top"/>
          </w:tcPr>
          <w:p>
            <w:pPr>
              <w:jc w:val="center"/>
              <w:rPr>
                <w:b/>
                <w:bCs/>
                <w:sz w:val="18"/>
                <w:szCs w:val="18"/>
              </w:rPr>
            </w:pPr>
            <w:r>
              <w:rPr>
                <w:rFonts w:eastAsia="等线"/>
                <w:b/>
                <w:bCs/>
                <w:sz w:val="18"/>
                <w:szCs w:val="18"/>
              </w:rPr>
              <w:t>Band / Channel bandwidth / N</w:t>
            </w:r>
            <w:r>
              <w:rPr>
                <w:rFonts w:eastAsia="等线"/>
                <w:b/>
                <w:bCs/>
                <w:sz w:val="18"/>
                <w:szCs w:val="18"/>
                <w:vertAlign w:val="subscript"/>
              </w:rPr>
              <w:t>RB</w:t>
            </w:r>
            <w:r>
              <w:rPr>
                <w:rFonts w:eastAsia="等线"/>
                <w:b/>
                <w:bCs/>
                <w:sz w:val="18"/>
                <w:szCs w:val="18"/>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91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lang w:eastAsia="ja-JP"/>
              </w:rPr>
              <w:t>EN-DC</w:t>
            </w:r>
          </w:p>
          <w:p>
            <w:pPr>
              <w:pStyle w:val="41"/>
              <w:rPr>
                <w:rFonts w:ascii="Times New Roman" w:hAnsi="Times New Roman"/>
                <w:szCs w:val="18"/>
                <w:lang w:eastAsia="ja-JP"/>
              </w:rPr>
            </w:pPr>
            <w:r>
              <w:rPr>
                <w:rFonts w:ascii="Times New Roman" w:hAnsi="Times New Roman"/>
                <w:szCs w:val="18"/>
              </w:rPr>
              <w:t>Configuration</w:t>
            </w:r>
          </w:p>
        </w:tc>
        <w:tc>
          <w:tcPr>
            <w:tcW w:w="88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ype="textWrapping"/>
            </w:r>
            <w:r>
              <w:rPr>
                <w:rFonts w:ascii="Times New Roman" w:hAnsi="Times New Roman"/>
                <w:szCs w:val="18"/>
              </w:rPr>
              <w:t>(MHz)</w:t>
            </w:r>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UL/DL BW </w:t>
            </w:r>
            <w:r>
              <w:rPr>
                <w:rFonts w:ascii="Times New Roman" w:hAnsi="Times New Roman"/>
                <w:szCs w:val="18"/>
              </w:rPr>
              <w:br w:type="textWrapping"/>
            </w:r>
            <w:r>
              <w:rPr>
                <w:rFonts w:ascii="Times New Roman" w:hAnsi="Times New Roman"/>
                <w:szCs w:val="18"/>
              </w:rPr>
              <w:t>(MHz)</w:t>
            </w:r>
          </w:p>
        </w:tc>
        <w:tc>
          <w:tcPr>
            <w:tcW w:w="110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UL </w:t>
            </w:r>
            <w:r>
              <w:rPr>
                <w:rFonts w:ascii="Times New Roman" w:hAnsi="Times New Roman"/>
                <w:szCs w:val="18"/>
              </w:rPr>
              <w:br w:type="textWrapping"/>
            </w:r>
            <w:r>
              <w:rPr>
                <w:rFonts w:ascii="Times New Roman" w:hAnsi="Times New Roman"/>
                <w:szCs w:val="18"/>
              </w:rPr>
              <w:t>L</w:t>
            </w:r>
            <w:r>
              <w:rPr>
                <w:rFonts w:ascii="Times New Roman" w:hAnsi="Times New Roman"/>
                <w:szCs w:val="18"/>
                <w:vertAlign w:val="subscript"/>
              </w:rPr>
              <w:t>CRB</w:t>
            </w:r>
          </w:p>
        </w:tc>
        <w:tc>
          <w:tcPr>
            <w:tcW w:w="85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MSD </w:t>
            </w:r>
            <w:r>
              <w:rPr>
                <w:rFonts w:ascii="Times New Roman" w:hAnsi="Times New Roman"/>
                <w:szCs w:val="18"/>
              </w:rPr>
              <w:br w:type="textWrapping"/>
            </w:r>
            <w:r>
              <w:rPr>
                <w:rFonts w:ascii="Times New Roman" w:hAnsi="Times New Roman"/>
                <w:szCs w:val="18"/>
              </w:rPr>
              <w:t>(dB)</w:t>
            </w:r>
          </w:p>
        </w:tc>
        <w:tc>
          <w:tcPr>
            <w:tcW w:w="1740" w:type="dxa"/>
            <w:tcBorders>
              <w:top w:val="nil"/>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lang w:eastAsia="ja-JP"/>
              </w:rPr>
            </w:pPr>
            <w:r>
              <w:rPr>
                <w:rFonts w:ascii="Times New Roman" w:hAnsi="Times New Roman"/>
                <w:szCs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single" w:color="auto" w:sz="4" w:space="0"/>
              <w:left w:val="single" w:color="auto" w:sz="4" w:space="0"/>
              <w:bottom w:val="nil"/>
              <w:right w:val="single" w:color="auto" w:sz="4" w:space="0"/>
            </w:tcBorders>
            <w:shd w:val="clear" w:color="auto" w:fill="auto"/>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DC_20_n78</w:t>
            </w: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20</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850</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5</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25</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809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18.8</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nil"/>
              <w:left w:val="single" w:color="auto" w:sz="4" w:space="0"/>
              <w:bottom w:val="single" w:color="auto" w:sz="4" w:space="0"/>
              <w:right w:val="single" w:color="auto" w:sz="4" w:space="0"/>
            </w:tcBorders>
            <w:shd w:val="clear" w:color="auto" w:fill="auto"/>
            <w:noWrap w:val="0"/>
            <w:vAlign w:val="top"/>
          </w:tcPr>
          <w:p>
            <w:pPr>
              <w:pStyle w:val="42"/>
              <w:rPr>
                <w:rFonts w:ascii="Times New Roman" w:hAnsi="Times New Roman" w:eastAsia="等线"/>
                <w:szCs w:val="18"/>
                <w:lang w:val="en-US" w:eastAsia="zh-CN"/>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n78</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3359</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10</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50</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3359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N/A</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N/A</w:t>
            </w:r>
          </w:p>
        </w:tc>
      </w:tr>
    </w:tbl>
    <w:p>
      <w:pPr>
        <w:rPr>
          <w:rFonts w:eastAsia="等线"/>
          <w:sz w:val="20"/>
        </w:rPr>
      </w:pPr>
    </w:p>
    <w:p>
      <w:pPr>
        <w:pStyle w:val="4"/>
        <w:rPr>
          <w:lang w:eastAsia="ja-JP"/>
        </w:rPr>
      </w:pPr>
      <w:bookmarkStart w:id="345" w:name="_Toc8130"/>
      <w:bookmarkStart w:id="346" w:name="_Toc8516"/>
      <w:bookmarkStart w:id="347" w:name="_Toc21602"/>
      <w:r>
        <w:rPr>
          <w:lang w:eastAsia="ja-JP"/>
        </w:rPr>
        <w:t>5</w:t>
      </w:r>
      <w:r>
        <w:rPr>
          <w:rFonts w:hint="eastAsia"/>
          <w:lang w:eastAsia="zh-CN"/>
        </w:rPr>
        <w:t>.11</w:t>
      </w:r>
      <w:r>
        <w:rPr>
          <w:lang w:eastAsia="ja-JP"/>
        </w:rPr>
        <w:t>.4</w:t>
      </w:r>
      <w:r>
        <w:rPr>
          <w:lang w:eastAsia="ja-JP"/>
        </w:rPr>
        <w:tab/>
      </w:r>
      <w:r>
        <w:rPr>
          <w:lang w:eastAsia="ja-JP"/>
        </w:rPr>
        <w:t>∆TIB and ∆RIB values</w:t>
      </w:r>
      <w:bookmarkEnd w:id="345"/>
      <w:bookmarkEnd w:id="346"/>
      <w:bookmarkEnd w:id="34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48" w:name="_Toc11367"/>
      <w:bookmarkStart w:id="349" w:name="_Toc26203"/>
      <w:bookmarkStart w:id="350" w:name="_Toc3106"/>
      <w:r>
        <w:rPr>
          <w:rFonts w:hint="eastAsia"/>
          <w:lang w:eastAsia="zh-CN"/>
        </w:rPr>
        <w:t>5.12</w:t>
      </w:r>
      <w:r>
        <w:tab/>
      </w:r>
      <w:r>
        <w:rPr>
          <w:lang w:eastAsia="zh-CN"/>
        </w:rPr>
        <w:t>DC_38A_n78A</w:t>
      </w:r>
      <w:bookmarkEnd w:id="348"/>
      <w:bookmarkEnd w:id="349"/>
      <w:bookmarkEnd w:id="350"/>
    </w:p>
    <w:p>
      <w:pPr>
        <w:pStyle w:val="4"/>
        <w:rPr>
          <w:lang w:eastAsia="zh-CN"/>
        </w:rPr>
      </w:pPr>
      <w:bookmarkStart w:id="351" w:name="_Toc19363"/>
      <w:bookmarkStart w:id="352" w:name="_Toc12522"/>
      <w:bookmarkStart w:id="353" w:name="_Toc12479"/>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51"/>
      <w:bookmarkEnd w:id="352"/>
      <w:bookmarkEnd w:id="353"/>
    </w:p>
    <w:p>
      <w:pPr>
        <w:pStyle w:val="50"/>
      </w:pPr>
      <w:r>
        <w:t>Table 5</w:t>
      </w:r>
      <w:r>
        <w:rPr>
          <w:rFonts w:hint="eastAsia" w:cs="Arial"/>
          <w:lang w:eastAsia="zh-CN"/>
        </w:rPr>
        <w:t>.12</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54" w:name="_Toc19366"/>
      <w:bookmarkStart w:id="355" w:name="_Toc15628"/>
      <w:bookmarkStart w:id="356" w:name="_Toc20126"/>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354"/>
      <w:bookmarkEnd w:id="355"/>
      <w:bookmarkEnd w:id="35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57" w:name="_Toc30651"/>
      <w:bookmarkStart w:id="358" w:name="_Toc26963"/>
      <w:bookmarkStart w:id="359" w:name="_Toc14091"/>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357"/>
      <w:bookmarkEnd w:id="358"/>
      <w:bookmarkEnd w:id="359"/>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DC_38A_n78A.</w:t>
      </w:r>
    </w:p>
    <w:p>
      <w:pPr>
        <w:rPr>
          <w:kern w:val="2"/>
          <w:lang w:val="en-US" w:eastAsia="zh-CN"/>
        </w:rPr>
      </w:pPr>
      <w:r>
        <w:rPr>
          <w:kern w:val="2"/>
          <w:lang w:val="en-US" w:eastAsia="zh-CN"/>
        </w:rPr>
        <w:t>The MSD due to the cross band isolation can be specified as below:</w:t>
      </w:r>
    </w:p>
    <w:p>
      <w:pPr>
        <w:pStyle w:val="50"/>
        <w:rPr>
          <w:lang w:eastAsia="zh-CN"/>
        </w:rPr>
      </w:pPr>
    </w:p>
    <w:p>
      <w:pPr>
        <w:rPr>
          <w:lang w:eastAsia="zh-CN"/>
        </w:rPr>
      </w:pPr>
    </w:p>
    <w:p>
      <w:pPr>
        <w:pStyle w:val="50"/>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pPr>
            <w:r>
              <w:t>n78</w:t>
            </w:r>
          </w:p>
        </w:tc>
        <w:tc>
          <w:tcPr>
            <w:tcW w:w="736" w:type="dxa"/>
            <w:noWrap w:val="0"/>
            <w:vAlign w:val="center"/>
          </w:tcPr>
          <w:p>
            <w:pPr>
              <w:pStyle w:val="42"/>
              <w:rPr>
                <w:vertAlign w:val="superscript"/>
              </w:rPr>
            </w:pPr>
            <w:r>
              <w:t>38</w:t>
            </w:r>
          </w:p>
        </w:tc>
        <w:tc>
          <w:tcPr>
            <w:tcW w:w="820" w:type="dxa"/>
            <w:noWrap w:val="0"/>
            <w:vAlign w:val="center"/>
          </w:tcPr>
          <w:p>
            <w:pPr>
              <w:pStyle w:val="42"/>
              <w:rPr>
                <w:bCs/>
              </w:rPr>
            </w:pPr>
            <w:r>
              <w:t>3350</w:t>
            </w:r>
          </w:p>
        </w:tc>
        <w:tc>
          <w:tcPr>
            <w:tcW w:w="770" w:type="dxa"/>
            <w:noWrap/>
            <w:vAlign w:val="center"/>
          </w:tcPr>
          <w:p>
            <w:pPr>
              <w:pStyle w:val="42"/>
              <w:rPr>
                <w:bCs/>
              </w:rPr>
            </w:pPr>
            <w:r>
              <w:t>100</w:t>
            </w:r>
          </w:p>
        </w:tc>
        <w:tc>
          <w:tcPr>
            <w:tcW w:w="844" w:type="dxa"/>
            <w:noWrap w:val="0"/>
            <w:vAlign w:val="center"/>
          </w:tcPr>
          <w:p>
            <w:pPr>
              <w:pStyle w:val="42"/>
              <w:rPr>
                <w:bCs/>
              </w:rPr>
            </w:pPr>
            <w:r>
              <w:t>30</w:t>
            </w:r>
          </w:p>
        </w:tc>
        <w:tc>
          <w:tcPr>
            <w:tcW w:w="1809" w:type="dxa"/>
            <w:noWrap/>
            <w:vAlign w:val="center"/>
          </w:tcPr>
          <w:p>
            <w:pPr>
              <w:pStyle w:val="42"/>
              <w:rPr>
                <w:bCs/>
              </w:rPr>
            </w:pPr>
            <w:r>
              <w:t>270 (RB</w:t>
            </w:r>
            <w:r>
              <w:rPr>
                <w:bCs/>
                <w:vertAlign w:val="subscript"/>
              </w:rPr>
              <w:t>START</w:t>
            </w:r>
            <w:r>
              <w:t>=0)</w:t>
            </w:r>
          </w:p>
        </w:tc>
        <w:tc>
          <w:tcPr>
            <w:tcW w:w="820" w:type="dxa"/>
            <w:noWrap w:val="0"/>
            <w:vAlign w:val="center"/>
          </w:tcPr>
          <w:p>
            <w:pPr>
              <w:pStyle w:val="42"/>
            </w:pPr>
            <w:r>
              <w:t>2617.5</w:t>
            </w:r>
          </w:p>
        </w:tc>
        <w:tc>
          <w:tcPr>
            <w:tcW w:w="770" w:type="dxa"/>
            <w:noWrap/>
            <w:vAlign w:val="center"/>
          </w:tcPr>
          <w:p>
            <w:pPr>
              <w:pStyle w:val="42"/>
            </w:pPr>
            <w:r>
              <w:t>5</w:t>
            </w:r>
          </w:p>
        </w:tc>
        <w:tc>
          <w:tcPr>
            <w:tcW w:w="890" w:type="dxa"/>
            <w:noWrap/>
            <w:vAlign w:val="center"/>
          </w:tcPr>
          <w:p>
            <w:pPr>
              <w:pStyle w:val="42"/>
              <w:rPr>
                <w:bCs/>
              </w:rPr>
            </w:pPr>
            <w:r>
              <w:rPr>
                <w:bCs/>
              </w:rPr>
              <w:t>5.3</w:t>
            </w:r>
          </w:p>
        </w:tc>
        <w:tc>
          <w:tcPr>
            <w:tcW w:w="1156" w:type="dxa"/>
            <w:noWrap w:val="0"/>
            <w:vAlign w:val="center"/>
          </w:tcPr>
          <w:p>
            <w:pPr>
              <w:pStyle w:val="42"/>
              <w:rPr>
                <w:bCs/>
              </w:rPr>
            </w:pPr>
            <w:r>
              <w:t>&gt;ACLR2</w:t>
            </w:r>
          </w:p>
        </w:tc>
      </w:tr>
    </w:tbl>
    <w:p>
      <w:pPr>
        <w:rPr>
          <w:lang w:eastAsia="zh-CN"/>
        </w:rPr>
      </w:pPr>
    </w:p>
    <w:p>
      <w:pPr>
        <w:pStyle w:val="4"/>
        <w:rPr>
          <w:lang w:eastAsia="ja-JP"/>
        </w:rPr>
      </w:pPr>
      <w:bookmarkStart w:id="360" w:name="_Toc18456"/>
      <w:bookmarkStart w:id="361" w:name="_Toc31760"/>
      <w:bookmarkStart w:id="362" w:name="_Toc22887"/>
      <w:r>
        <w:rPr>
          <w:lang w:eastAsia="ja-JP"/>
        </w:rPr>
        <w:t>5</w:t>
      </w:r>
      <w:r>
        <w:rPr>
          <w:rFonts w:hint="eastAsia"/>
          <w:lang w:eastAsia="zh-CN"/>
        </w:rPr>
        <w:t>.12</w:t>
      </w:r>
      <w:r>
        <w:rPr>
          <w:lang w:eastAsia="ja-JP"/>
        </w:rPr>
        <w:t>.4</w:t>
      </w:r>
      <w:r>
        <w:rPr>
          <w:lang w:eastAsia="ja-JP"/>
        </w:rPr>
        <w:tab/>
      </w:r>
      <w:r>
        <w:rPr>
          <w:lang w:eastAsia="ja-JP"/>
        </w:rPr>
        <w:t>∆TIB and ∆RIB values</w:t>
      </w:r>
      <w:bookmarkEnd w:id="360"/>
      <w:bookmarkEnd w:id="361"/>
      <w:bookmarkEnd w:id="36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63" w:name="_Toc13729"/>
      <w:bookmarkStart w:id="364" w:name="_Toc17572"/>
      <w:bookmarkStart w:id="365" w:name="_Toc28291"/>
      <w:r>
        <w:rPr>
          <w:rFonts w:hint="eastAsia"/>
          <w:lang w:eastAsia="zh-CN"/>
        </w:rPr>
        <w:t>5.13</w:t>
      </w:r>
      <w:r>
        <w:tab/>
      </w:r>
      <w:r>
        <w:rPr>
          <w:lang w:eastAsia="zh-CN"/>
        </w:rPr>
        <w:t>DC_41_n78</w:t>
      </w:r>
      <w:bookmarkEnd w:id="363"/>
      <w:bookmarkEnd w:id="364"/>
      <w:bookmarkEnd w:id="365"/>
    </w:p>
    <w:p>
      <w:pPr>
        <w:pStyle w:val="4"/>
        <w:rPr>
          <w:lang w:eastAsia="zh-CN"/>
        </w:rPr>
      </w:pPr>
      <w:bookmarkStart w:id="366" w:name="_Toc21460"/>
      <w:bookmarkStart w:id="367" w:name="_Toc3395"/>
      <w:bookmarkStart w:id="368" w:name="_Toc14851"/>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66"/>
      <w:bookmarkEnd w:id="367"/>
      <w:bookmarkEnd w:id="368"/>
    </w:p>
    <w:p>
      <w:pPr>
        <w:pStyle w:val="50"/>
      </w:pPr>
      <w:r>
        <w:t>Table 5</w:t>
      </w:r>
      <w:r>
        <w:rPr>
          <w:rFonts w:hint="eastAsia" w:cs="Arial"/>
          <w:lang w:eastAsia="zh-CN"/>
        </w:rPr>
        <w:t>.13</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DC_41A_n78A</w:t>
            </w:r>
          </w:p>
          <w:p>
            <w:pPr>
              <w:keepNext/>
              <w:keepLines/>
              <w:jc w:val="center"/>
              <w:rPr>
                <w:rFonts w:ascii="Arial" w:hAnsi="Arial"/>
                <w:sz w:val="18"/>
                <w:szCs w:val="18"/>
              </w:rPr>
            </w:pPr>
            <w:r>
              <w:rPr>
                <w:rFonts w:ascii="Arial" w:hAnsi="Arial" w:eastAsia="等线"/>
                <w:sz w:val="18"/>
                <w:lang w:eastAsia="fi-FI"/>
              </w:rPr>
              <w:t>DC_41C_n78A</w:t>
            </w:r>
            <w:r>
              <w:rPr>
                <w:rFonts w:ascii="Arial" w:hAnsi="Arial" w:eastAsia="等线"/>
                <w:sz w:val="18"/>
                <w:vertAlign w:val="superscript"/>
                <w:lang w:eastAsia="fi-FI"/>
              </w:rPr>
              <w:t>21</w:t>
            </w:r>
            <w:r>
              <w:rPr>
                <w:rFonts w:ascii="Arial" w:hAnsi="Arial"/>
                <w:sz w:val="18"/>
                <w:vertAlign w:val="superscript"/>
              </w:rPr>
              <w:t xml:space="preserve"> </w:t>
            </w:r>
          </w:p>
        </w:tc>
        <w:tc>
          <w:tcPr>
            <w:tcW w:w="2280" w:type="dxa"/>
            <w:shd w:val="clear" w:color="auto" w:fill="auto"/>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r>
              <w:rPr>
                <w:rFonts w:ascii="Arial" w:hAnsi="Arial" w:eastAsia="等线"/>
                <w:sz w:val="18"/>
                <w:vertAlign w:val="superscript"/>
                <w:lang w:eastAsia="fi-FI"/>
              </w:rPr>
              <w:t>21</w:t>
            </w:r>
          </w:p>
          <w:p>
            <w:pPr>
              <w:keepNext/>
              <w:keepLines/>
              <w:jc w:val="center"/>
              <w:rPr>
                <w:rFonts w:ascii="Arial" w:hAnsi="Arial"/>
                <w:sz w:val="18"/>
                <w:szCs w:val="18"/>
                <w:lang w:eastAsia="fi-FI"/>
              </w:rPr>
            </w:pPr>
            <w:r>
              <w:rPr>
                <w:rFonts w:ascii="Arial" w:hAnsi="Arial" w:eastAsia="等线"/>
                <w:sz w:val="18"/>
                <w:lang w:eastAsia="fi-FI"/>
              </w:rPr>
              <w:t>DC_41C_n78A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tc>
      </w:tr>
    </w:tbl>
    <w:p>
      <w:pPr>
        <w:rPr>
          <w:lang w:eastAsia="zh-CN"/>
        </w:rPr>
      </w:pPr>
    </w:p>
    <w:p>
      <w:pPr>
        <w:pStyle w:val="4"/>
        <w:rPr>
          <w:lang w:val="en-US" w:eastAsia="zh-CN"/>
        </w:rPr>
      </w:pPr>
      <w:bookmarkStart w:id="369" w:name="_Toc12648"/>
      <w:bookmarkStart w:id="370" w:name="_Toc18008"/>
      <w:bookmarkStart w:id="371" w:name="_Toc7161"/>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369"/>
      <w:bookmarkEnd w:id="370"/>
      <w:bookmarkEnd w:id="37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DC_41C_n78A</w:t>
            </w:r>
          </w:p>
        </w:tc>
        <w:tc>
          <w:tcPr>
            <w:tcW w:w="1578" w:type="dxa"/>
            <w:noWrap w:val="0"/>
            <w:vAlign w:val="top"/>
          </w:tcPr>
          <w:p>
            <w:pPr>
              <w:keepNext/>
              <w:keepLines/>
              <w:jc w:val="center"/>
              <w:rPr>
                <w:rFonts w:ascii="Arial" w:hAnsi="Arial" w:eastAsia="等线"/>
                <w:sz w:val="18"/>
                <w:lang w:eastAsia="zh-CN"/>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72" w:name="_Toc23481"/>
      <w:bookmarkStart w:id="373" w:name="_Toc26327"/>
      <w:bookmarkStart w:id="374" w:name="_Toc5592"/>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372"/>
      <w:bookmarkEnd w:id="373"/>
      <w:bookmarkEnd w:id="374"/>
    </w:p>
    <w:p>
      <w:pPr>
        <w:rPr>
          <w:iCs/>
          <w:color w:val="000000"/>
          <w:lang w:val="en-US"/>
        </w:rPr>
      </w:pPr>
    </w:p>
    <w:p>
      <w:pPr>
        <w:widowControl w:val="0"/>
        <w:rPr>
          <w:kern w:val="2"/>
          <w:lang w:val="en-US" w:eastAsia="zh-CN"/>
        </w:rPr>
      </w:pPr>
      <w:r>
        <w:rPr>
          <w:lang w:eastAsia="zh-TW"/>
        </w:rPr>
        <w:t xml:space="preserve">Analysis of REFSENS exceptions or MSD requirements is needed due to higher power UL DC.  </w:t>
      </w:r>
    </w:p>
    <w:p>
      <w:pPr>
        <w:rPr>
          <w:iCs/>
          <w:color w:val="000000"/>
        </w:rPr>
      </w:pPr>
      <w:r>
        <w:rPr>
          <w:lang w:eastAsia="zh-TW"/>
        </w:rPr>
        <w:t xml:space="preserve">The MSD due to harmonic mixing and the cross band isolation should be considered, as MSD of the band combination has been introduced by 3Tx, the detail MSD requirements for PC2 EN-DC are </w:t>
      </w:r>
      <w:r>
        <w:rPr>
          <w:iCs/>
          <w:color w:val="000000"/>
        </w:rPr>
        <w:t>already available in Table 7.3B.2.3.2-1a and Table 7.3B.2.3.4-1a of TS 38.101-3.</w:t>
      </w:r>
    </w:p>
    <w:p>
      <w:pPr>
        <w:pStyle w:val="4"/>
        <w:rPr>
          <w:lang w:eastAsia="ja-JP"/>
        </w:rPr>
      </w:pPr>
      <w:bookmarkStart w:id="375" w:name="_Toc16149"/>
      <w:bookmarkStart w:id="376" w:name="_Toc4278"/>
      <w:bookmarkStart w:id="377" w:name="_Toc22275"/>
      <w:r>
        <w:rPr>
          <w:lang w:eastAsia="ja-JP"/>
        </w:rPr>
        <w:t>5</w:t>
      </w:r>
      <w:r>
        <w:rPr>
          <w:rFonts w:hint="eastAsia"/>
          <w:lang w:eastAsia="zh-CN"/>
        </w:rPr>
        <w:t>.13</w:t>
      </w:r>
      <w:r>
        <w:rPr>
          <w:lang w:eastAsia="ja-JP"/>
        </w:rPr>
        <w:t>.4</w:t>
      </w:r>
      <w:r>
        <w:rPr>
          <w:lang w:eastAsia="ja-JP"/>
        </w:rPr>
        <w:tab/>
      </w:r>
      <w:r>
        <w:rPr>
          <w:lang w:eastAsia="ja-JP"/>
        </w:rPr>
        <w:t>∆TIB and ∆RIB values</w:t>
      </w:r>
      <w:bookmarkEnd w:id="375"/>
      <w:bookmarkEnd w:id="376"/>
      <w:bookmarkEnd w:id="377"/>
    </w:p>
    <w:p>
      <w:pPr>
        <w:rPr>
          <w:lang w:eastAsia="ja-JP"/>
        </w:rPr>
      </w:pPr>
      <w:r>
        <w:rPr>
          <w:lang w:eastAsia="ja-JP"/>
        </w:rPr>
        <w:t>There is no change by comparing to the values for PC3 CA, so this section is omitted.</w:t>
      </w:r>
    </w:p>
    <w:p>
      <w:pPr>
        <w:pStyle w:val="3"/>
        <w:rPr>
          <w:lang w:eastAsia="zh-CN"/>
        </w:rPr>
      </w:pPr>
      <w:bookmarkStart w:id="378" w:name="_Toc22045"/>
      <w:bookmarkStart w:id="379" w:name="_Toc10910"/>
      <w:r>
        <w:rPr>
          <w:rFonts w:hint="eastAsia"/>
          <w:lang w:eastAsia="zh-CN"/>
        </w:rPr>
        <w:t>5.14</w:t>
      </w:r>
      <w:r>
        <w:tab/>
      </w:r>
      <w:r>
        <w:rPr>
          <w:lang w:eastAsia="zh-CN"/>
        </w:rPr>
        <w:t>DC_11A_n41A</w:t>
      </w:r>
      <w:bookmarkEnd w:id="378"/>
      <w:bookmarkEnd w:id="379"/>
    </w:p>
    <w:p>
      <w:pPr>
        <w:pStyle w:val="4"/>
        <w:rPr>
          <w:lang w:eastAsia="zh-CN"/>
        </w:rPr>
      </w:pPr>
      <w:bookmarkStart w:id="380" w:name="_Toc26345"/>
      <w:bookmarkStart w:id="381" w:name="_Toc25645"/>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80"/>
      <w:bookmarkEnd w:id="381"/>
    </w:p>
    <w:p>
      <w:pPr>
        <w:pStyle w:val="50"/>
      </w:pPr>
      <w:r>
        <w:t>Table 5</w:t>
      </w:r>
      <w:r>
        <w:rPr>
          <w:rFonts w:hint="eastAsia" w:cs="Arial"/>
          <w:lang w:eastAsia="zh-CN"/>
        </w:rPr>
        <w:t>.14</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DC_11A_n41A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DC_11A_n41A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82" w:name="_Toc25157"/>
      <w:bookmarkStart w:id="383" w:name="_Toc24144"/>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382"/>
      <w:bookmarkEnd w:id="38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.14</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DC_11A_n41A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84" w:name="_Toc28574"/>
      <w:bookmarkStart w:id="385" w:name="_Toc6316"/>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384"/>
      <w:bookmarkEnd w:id="385"/>
    </w:p>
    <w:p>
      <w:pPr>
        <w:rPr>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386" w:name="_Toc4215"/>
      <w:bookmarkStart w:id="387" w:name="_Toc13955"/>
      <w:r>
        <w:rPr>
          <w:lang w:eastAsia="ja-JP"/>
        </w:rPr>
        <w:t>5</w:t>
      </w:r>
      <w:r>
        <w:rPr>
          <w:rFonts w:hint="eastAsia"/>
          <w:lang w:eastAsia="zh-CN"/>
        </w:rPr>
        <w:t>.14</w:t>
      </w:r>
      <w:r>
        <w:rPr>
          <w:lang w:eastAsia="ja-JP"/>
        </w:rPr>
        <w:t>.4</w:t>
      </w:r>
      <w:r>
        <w:rPr>
          <w:lang w:eastAsia="ja-JP"/>
        </w:rPr>
        <w:tab/>
      </w:r>
      <w:r>
        <w:rPr>
          <w:lang w:eastAsia="ja-JP"/>
        </w:rPr>
        <w:t>∆TIB and ∆RIB values</w:t>
      </w:r>
      <w:bookmarkEnd w:id="386"/>
      <w:bookmarkEnd w:id="38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88" w:name="_Toc23234"/>
      <w:bookmarkStart w:id="389" w:name="_Toc17304"/>
      <w:r>
        <w:rPr>
          <w:rFonts w:hint="eastAsia"/>
          <w:lang w:eastAsia="zh-CN"/>
        </w:rPr>
        <w:t>5.15</w:t>
      </w:r>
      <w:r>
        <w:tab/>
      </w:r>
      <w:r>
        <w:rPr>
          <w:lang w:eastAsia="zh-CN"/>
        </w:rPr>
        <w:t>DC_12A_n41A</w:t>
      </w:r>
      <w:bookmarkEnd w:id="388"/>
      <w:bookmarkEnd w:id="389"/>
    </w:p>
    <w:p>
      <w:pPr>
        <w:pStyle w:val="4"/>
        <w:rPr>
          <w:lang w:eastAsia="zh-CN"/>
        </w:rPr>
      </w:pPr>
      <w:bookmarkStart w:id="390" w:name="_Toc16511"/>
      <w:bookmarkStart w:id="391" w:name="_Toc7883"/>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90"/>
      <w:bookmarkEnd w:id="391"/>
    </w:p>
    <w:p>
      <w:pPr>
        <w:pStyle w:val="50"/>
      </w:pPr>
      <w:r>
        <w:t>Table 5</w:t>
      </w:r>
      <w:r>
        <w:rPr>
          <w:rFonts w:hint="eastAsia" w:cs="Arial"/>
          <w:lang w:eastAsia="zh-CN"/>
        </w:rPr>
        <w:t>.15</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92" w:name="_Toc16649"/>
      <w:bookmarkStart w:id="393" w:name="_Toc549"/>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392"/>
      <w:bookmarkEnd w:id="39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.15</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94" w:name="_Toc16675"/>
      <w:bookmarkStart w:id="395" w:name="_Toc28314"/>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394"/>
      <w:bookmarkEnd w:id="395"/>
    </w:p>
    <w:p>
      <w:pPr>
        <w:rPr>
          <w:highlight w:val="yellow"/>
          <w:lang w:eastAsia="zh-TW"/>
        </w:rPr>
      </w:pPr>
      <w:r>
        <w:rPr>
          <w:lang w:eastAsia="zh-TW"/>
        </w:rPr>
        <w:t>There is no REFSENS exceptions or MSD requirements due to higher power UL DC.</w:t>
      </w:r>
      <w:r>
        <w:rPr>
          <w:highlight w:val="yellow"/>
          <w:lang w:eastAsia="zh-TW"/>
        </w:rPr>
        <w:t xml:space="preserve"> </w:t>
      </w:r>
    </w:p>
    <w:p>
      <w:pPr>
        <w:rPr>
          <w:lang w:eastAsia="zh-CN"/>
        </w:rPr>
      </w:pPr>
    </w:p>
    <w:p>
      <w:pPr>
        <w:pStyle w:val="4"/>
        <w:rPr>
          <w:lang w:eastAsia="ja-JP"/>
        </w:rPr>
      </w:pPr>
      <w:bookmarkStart w:id="396" w:name="_Toc22924"/>
      <w:bookmarkStart w:id="397" w:name="_Toc8889"/>
      <w:r>
        <w:rPr>
          <w:lang w:eastAsia="ja-JP"/>
        </w:rPr>
        <w:t>5</w:t>
      </w:r>
      <w:r>
        <w:rPr>
          <w:rFonts w:hint="eastAsia"/>
          <w:lang w:eastAsia="zh-CN"/>
        </w:rPr>
        <w:t>.15</w:t>
      </w:r>
      <w:r>
        <w:rPr>
          <w:lang w:eastAsia="ja-JP"/>
        </w:rPr>
        <w:t>.4</w:t>
      </w:r>
      <w:r>
        <w:rPr>
          <w:lang w:eastAsia="ja-JP"/>
        </w:rPr>
        <w:tab/>
      </w:r>
      <w:r>
        <w:rPr>
          <w:lang w:eastAsia="ja-JP"/>
        </w:rPr>
        <w:t>∆TIB and ∆RIB values</w:t>
      </w:r>
      <w:bookmarkEnd w:id="396"/>
      <w:bookmarkEnd w:id="39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98" w:name="_Toc31287"/>
      <w:bookmarkStart w:id="399" w:name="_Toc21815"/>
      <w:r>
        <w:rPr>
          <w:rFonts w:hint="eastAsia"/>
          <w:lang w:eastAsia="zh-CN"/>
        </w:rPr>
        <w:t>5.16</w:t>
      </w:r>
      <w:r>
        <w:tab/>
      </w:r>
      <w:r>
        <w:rPr>
          <w:lang w:eastAsia="zh-CN"/>
        </w:rPr>
        <w:t>DC_12A_n78A</w:t>
      </w:r>
      <w:bookmarkEnd w:id="398"/>
      <w:bookmarkEnd w:id="399"/>
    </w:p>
    <w:p>
      <w:pPr>
        <w:pStyle w:val="4"/>
        <w:rPr>
          <w:lang w:eastAsia="zh-CN"/>
        </w:rPr>
      </w:pPr>
      <w:bookmarkStart w:id="400" w:name="_Toc24364"/>
      <w:bookmarkStart w:id="401" w:name="_Toc32351"/>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00"/>
      <w:bookmarkEnd w:id="401"/>
    </w:p>
    <w:p>
      <w:pPr>
        <w:pStyle w:val="50"/>
      </w:pPr>
      <w:r>
        <w:t>Table 5</w:t>
      </w:r>
      <w:r>
        <w:rPr>
          <w:rFonts w:hint="eastAsia" w:cs="Arial"/>
          <w:lang w:eastAsia="zh-CN"/>
        </w:rPr>
        <w:t>.16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02" w:name="_Toc10095"/>
      <w:bookmarkStart w:id="403" w:name="_Toc24418"/>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402"/>
      <w:bookmarkEnd w:id="40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04" w:name="_Toc31988"/>
      <w:bookmarkStart w:id="405" w:name="_Toc21529"/>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404"/>
      <w:bookmarkEnd w:id="405"/>
    </w:p>
    <w:p>
      <w:pPr>
        <w:rPr>
          <w:lang w:eastAsia="zh-TW"/>
        </w:rPr>
      </w:pPr>
      <w:r>
        <w:rPr>
          <w:lang w:eastAsia="zh-TW"/>
        </w:rPr>
        <w:t>Analysis of REFSENS exceptions or MSD requirements is needed due to higher power UL DC. Since MSD of CA_n12-n77 is already specified, it can be reused here.</w:t>
      </w:r>
    </w:p>
    <w:p>
      <w:pPr>
        <w:rPr>
          <w:lang w:eastAsia="zh-TW"/>
        </w:rPr>
      </w:pPr>
    </w:p>
    <w:p>
      <w:pPr>
        <w:rPr>
          <w:iCs/>
          <w:color w:val="000000"/>
          <w:lang w:val="en-US"/>
        </w:rPr>
      </w:pPr>
    </w:p>
    <w:p>
      <w:pPr>
        <w:pStyle w:val="50"/>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66"/>
        <w:gridCol w:w="877"/>
        <w:gridCol w:w="1080"/>
        <w:gridCol w:w="1493"/>
        <w:gridCol w:w="877"/>
        <w:gridCol w:w="737"/>
        <w:gridCol w:w="1481"/>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jc w:val="left"/>
            </w:pPr>
            <w:r>
              <w:t>NOTE 2:</w:t>
            </w:r>
            <w:r>
              <w:tab/>
            </w:r>
            <w:r>
              <w:t xml:space="preserve">The requirements should be verified for DL EARFCN of the victim (lower) band (superscript LB) such that </w:t>
            </w:r>
            <w:r>
              <w:object>
                <v:shape id="_x0000_i1026" o:spt="75" type="#_x0000_t75" style="height:15.5pt;width:78.5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2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28"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29"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29" DrawAspect="Content" ObjectID="_1468075727" r:id="rId13">
                  <o:LockedField>false</o:LockedField>
                </o:OLEObject>
              </w:object>
            </w:r>
            <w:r>
              <w:t xml:space="preserve"> the DL carrier frequency in the lower band and </w:t>
            </w:r>
            <w:r>
              <w:fldChar w:fldCharType="begin"/>
            </w:r>
            <w:r>
              <w:instrText xml:space="preserve"> QUOTE </w:instrText>
            </w:r>
            <w:r>
              <w:rPr>
                <w:position w:val="-4"/>
              </w:rPr>
              <w:pict>
                <v:shape id="_x0000_i103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31"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4"/>
              </w:rPr>
              <w:pict>
                <v:shape id="_x0000_i1032"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4"/>
              </w:rPr>
              <w:pict>
                <v:shape id="_x0000_i1033"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pPr>
        <w:rPr>
          <w:lang w:eastAsia="zh-CN"/>
        </w:rPr>
      </w:pP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.16</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DC_12A_n78A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lang w:eastAsia="zh-CN"/>
              </w:rPr>
              <w:t>n12</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702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732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11.7</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3540</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3540</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bl>
    <w:p>
      <w:pPr>
        <w:rPr>
          <w:lang w:eastAsia="zh-CN"/>
        </w:rPr>
      </w:pPr>
    </w:p>
    <w:p>
      <w:pPr>
        <w:pStyle w:val="4"/>
        <w:rPr>
          <w:lang w:eastAsia="ja-JP"/>
        </w:rPr>
      </w:pPr>
      <w:bookmarkStart w:id="406" w:name="_Toc20001"/>
      <w:bookmarkStart w:id="407" w:name="_Toc3946"/>
      <w:r>
        <w:rPr>
          <w:lang w:eastAsia="ja-JP"/>
        </w:rPr>
        <w:t>5</w:t>
      </w:r>
      <w:r>
        <w:rPr>
          <w:rFonts w:hint="eastAsia"/>
          <w:lang w:eastAsia="zh-CN"/>
        </w:rPr>
        <w:t>.16</w:t>
      </w:r>
      <w:r>
        <w:rPr>
          <w:lang w:eastAsia="ja-JP"/>
        </w:rPr>
        <w:t>.4</w:t>
      </w:r>
      <w:r>
        <w:rPr>
          <w:lang w:eastAsia="ja-JP"/>
        </w:rPr>
        <w:tab/>
      </w:r>
      <w:r>
        <w:rPr>
          <w:lang w:eastAsia="ja-JP"/>
        </w:rPr>
        <w:t>∆TIB and ∆RIB values</w:t>
      </w:r>
      <w:bookmarkEnd w:id="406"/>
      <w:bookmarkEnd w:id="40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08" w:name="_Toc1323"/>
      <w:bookmarkStart w:id="409" w:name="_Toc14643"/>
      <w:r>
        <w:rPr>
          <w:rFonts w:hint="eastAsia"/>
          <w:lang w:eastAsia="zh-CN"/>
        </w:rPr>
        <w:t>5.17</w:t>
      </w:r>
      <w:r>
        <w:tab/>
      </w:r>
      <w:r>
        <w:rPr>
          <w:lang w:eastAsia="zh-CN"/>
        </w:rPr>
        <w:t>DC_18A_n78A</w:t>
      </w:r>
      <w:bookmarkEnd w:id="408"/>
      <w:bookmarkEnd w:id="409"/>
    </w:p>
    <w:p>
      <w:pPr>
        <w:pStyle w:val="4"/>
        <w:rPr>
          <w:lang w:eastAsia="zh-CN"/>
        </w:rPr>
      </w:pPr>
      <w:bookmarkStart w:id="410" w:name="_Toc10729"/>
      <w:bookmarkStart w:id="411" w:name="_Toc1902"/>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10"/>
      <w:bookmarkEnd w:id="411"/>
    </w:p>
    <w:p>
      <w:pPr>
        <w:pStyle w:val="50"/>
      </w:pPr>
      <w:r>
        <w:t>Table 5</w:t>
      </w:r>
      <w:r>
        <w:rPr>
          <w:rFonts w:hint="eastAsia" w:cs="Arial"/>
          <w:lang w:eastAsia="zh-CN"/>
        </w:rPr>
        <w:t>.17</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12" w:name="_Toc16729"/>
      <w:bookmarkStart w:id="413" w:name="_Toc23958"/>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412"/>
      <w:bookmarkEnd w:id="41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14" w:name="_Toc25342"/>
      <w:bookmarkStart w:id="415" w:name="_Toc2817"/>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414"/>
      <w:bookmarkEnd w:id="415"/>
    </w:p>
    <w:p>
      <w:pPr>
        <w:rPr>
          <w:lang w:eastAsia="zh-TW"/>
        </w:rPr>
      </w:pPr>
      <w:r>
        <w:rPr>
          <w:lang w:eastAsia="zh-TW"/>
        </w:rPr>
        <w:t>Analysis of REFSENS exceptions or MSD requirements is needed due to higher power UL DC. Since MSD of CA_n18-n77 is already specified, it can be reused here.</w:t>
      </w: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.17</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DC_18A_n78A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18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827.5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5</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25</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872.5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18.4</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IMD4</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3355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10</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50</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3355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lang w:eastAsia="ko-KR"/>
              </w:rPr>
              <w:t>N/A</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rPr>
                <w:rFonts w:cs="Arial"/>
              </w:rPr>
            </w:pPr>
            <w:r>
              <w:rPr>
                <w:rFonts w:ascii="Arial" w:hAnsi="Arial" w:eastAsia="宋体"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pPr>
        <w:rPr>
          <w:lang w:eastAsia="zh-CN"/>
        </w:rPr>
      </w:pPr>
    </w:p>
    <w:p>
      <w:pPr>
        <w:pStyle w:val="4"/>
        <w:rPr>
          <w:lang w:eastAsia="ja-JP"/>
        </w:rPr>
      </w:pPr>
      <w:bookmarkStart w:id="416" w:name="_Toc23497"/>
      <w:bookmarkStart w:id="417" w:name="_Toc7012"/>
      <w:r>
        <w:rPr>
          <w:lang w:eastAsia="ja-JP"/>
        </w:rPr>
        <w:t>5</w:t>
      </w:r>
      <w:r>
        <w:rPr>
          <w:rFonts w:hint="eastAsia"/>
          <w:lang w:eastAsia="zh-CN"/>
        </w:rPr>
        <w:t>.17</w:t>
      </w:r>
      <w:r>
        <w:rPr>
          <w:lang w:eastAsia="ja-JP"/>
        </w:rPr>
        <w:t>.4</w:t>
      </w:r>
      <w:r>
        <w:rPr>
          <w:lang w:eastAsia="ja-JP"/>
        </w:rPr>
        <w:tab/>
      </w:r>
      <w:r>
        <w:rPr>
          <w:lang w:eastAsia="ja-JP"/>
        </w:rPr>
        <w:t>∆TIB and ∆RIB values</w:t>
      </w:r>
      <w:bookmarkEnd w:id="416"/>
      <w:bookmarkEnd w:id="41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18" w:name="_Toc25670"/>
      <w:bookmarkStart w:id="419" w:name="_Toc23203"/>
      <w:r>
        <w:rPr>
          <w:rFonts w:hint="eastAsia"/>
          <w:lang w:eastAsia="zh-CN"/>
        </w:rPr>
        <w:t>5.18</w:t>
      </w:r>
      <w:r>
        <w:tab/>
      </w:r>
      <w:r>
        <w:rPr>
          <w:lang w:eastAsia="zh-CN"/>
        </w:rPr>
        <w:t>DC_25A_n41A</w:t>
      </w:r>
      <w:bookmarkEnd w:id="418"/>
      <w:bookmarkEnd w:id="419"/>
    </w:p>
    <w:p>
      <w:pPr>
        <w:pStyle w:val="4"/>
        <w:rPr>
          <w:lang w:eastAsia="zh-CN"/>
        </w:rPr>
      </w:pPr>
      <w:bookmarkStart w:id="420" w:name="_Toc2174"/>
      <w:bookmarkStart w:id="421" w:name="_Toc25158"/>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20"/>
      <w:bookmarkEnd w:id="421"/>
    </w:p>
    <w:p>
      <w:pPr>
        <w:pStyle w:val="50"/>
      </w:pPr>
      <w:r>
        <w:t>Table 5</w:t>
      </w:r>
      <w:r>
        <w:rPr>
          <w:rFonts w:hint="eastAsia" w:cs="Arial"/>
          <w:lang w:eastAsia="zh-CN"/>
        </w:rPr>
        <w:t>.18</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22" w:name="_Toc16172"/>
      <w:bookmarkStart w:id="423" w:name="_Toc6203"/>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422"/>
      <w:bookmarkEnd w:id="42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24" w:name="_Toc4998"/>
      <w:bookmarkStart w:id="425" w:name="_Toc16701"/>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424"/>
      <w:bookmarkEnd w:id="425"/>
    </w:p>
    <w:p>
      <w:pPr>
        <w:rPr>
          <w:lang w:eastAsia="zh-TW"/>
        </w:rPr>
      </w:pPr>
      <w:r>
        <w:rPr>
          <w:lang w:eastAsia="zh-TW"/>
        </w:rPr>
        <w:t>Analysis of REFSENS exceptions or MSD requirements is needed due to higher power UL DC. Since MSD of CA_n25-n41 is already specified, it can be reused here</w:t>
      </w:r>
    </w:p>
    <w:p>
      <w:pPr>
        <w:pStyle w:val="50"/>
      </w:pPr>
      <w:r>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eastAsia="等线"/>
                <w:lang w:eastAsia="zh-CN"/>
              </w:rPr>
              <w:t>n41</w:t>
            </w:r>
          </w:p>
        </w:tc>
        <w:tc>
          <w:tcPr>
            <w:tcW w:w="736" w:type="dxa"/>
            <w:noWrap w:val="0"/>
            <w:vAlign w:val="center"/>
          </w:tcPr>
          <w:p>
            <w:pPr>
              <w:pStyle w:val="42"/>
              <w:rPr>
                <w:rFonts w:eastAsia="等线"/>
                <w:vertAlign w:val="superscript"/>
                <w:lang w:eastAsia="zh-CN"/>
              </w:rPr>
            </w:pPr>
            <w:r>
              <w:rPr>
                <w:rFonts w:eastAsia="等线"/>
                <w:lang w:eastAsia="zh-CN"/>
              </w:rPr>
              <w:t>25</w:t>
            </w:r>
          </w:p>
        </w:tc>
        <w:tc>
          <w:tcPr>
            <w:tcW w:w="820" w:type="dxa"/>
            <w:noWrap w:val="0"/>
            <w:vAlign w:val="center"/>
          </w:tcPr>
          <w:p>
            <w:pPr>
              <w:pStyle w:val="42"/>
              <w:rPr>
                <w:rFonts w:eastAsia="等线"/>
                <w:bCs/>
                <w:lang w:eastAsia="zh-CN"/>
              </w:rPr>
            </w:pPr>
            <w:r>
              <w:rPr>
                <w:rFonts w:eastAsia="等线"/>
                <w:bCs/>
                <w:lang w:eastAsia="zh-CN"/>
              </w:rPr>
              <w:t>2546</w:t>
            </w:r>
          </w:p>
        </w:tc>
        <w:tc>
          <w:tcPr>
            <w:tcW w:w="770" w:type="dxa"/>
            <w:noWrap/>
            <w:vAlign w:val="center"/>
          </w:tcPr>
          <w:p>
            <w:pPr>
              <w:pStyle w:val="42"/>
              <w:rPr>
                <w:rFonts w:eastAsia="等线"/>
                <w:bCs/>
                <w:lang w:eastAsia="zh-CN"/>
              </w:rPr>
            </w:pPr>
            <w:r>
              <w:rPr>
                <w:rFonts w:eastAsia="等线"/>
                <w:bCs/>
                <w:lang w:eastAsia="zh-CN"/>
              </w:rPr>
              <w:t>100</w:t>
            </w:r>
          </w:p>
        </w:tc>
        <w:tc>
          <w:tcPr>
            <w:tcW w:w="844" w:type="dxa"/>
            <w:noWrap w:val="0"/>
            <w:vAlign w:val="center"/>
          </w:tcPr>
          <w:p>
            <w:pPr>
              <w:pStyle w:val="42"/>
              <w:rPr>
                <w:rFonts w:eastAsia="等线"/>
                <w:bCs/>
                <w:lang w:eastAsia="zh-CN"/>
              </w:rPr>
            </w:pPr>
            <w:r>
              <w:rPr>
                <w:rFonts w:eastAsia="等线"/>
                <w:bCs/>
                <w:lang w:eastAsia="zh-CN"/>
              </w:rPr>
              <w:t>30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eastAsia="等线"/>
                <w:color w:val="000000"/>
                <w:lang w:eastAsia="zh-CN"/>
              </w:rPr>
              <w:t>1992.5</w:t>
            </w:r>
          </w:p>
        </w:tc>
        <w:tc>
          <w:tcPr>
            <w:tcW w:w="770" w:type="dxa"/>
            <w:noWrap/>
            <w:vAlign w:val="center"/>
          </w:tcPr>
          <w:p>
            <w:pPr>
              <w:pStyle w:val="42"/>
              <w:rPr>
                <w:rFonts w:eastAsia="等线"/>
                <w:color w:val="000000"/>
                <w:lang w:eastAsia="zh-CN"/>
              </w:rPr>
            </w:pPr>
            <w:r>
              <w:rPr>
                <w:rFonts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1.6</w:t>
            </w:r>
          </w:p>
        </w:tc>
        <w:tc>
          <w:tcPr>
            <w:tcW w:w="1156" w:type="dxa"/>
            <w:noWrap w:val="0"/>
            <w:vAlign w:val="center"/>
          </w:tcPr>
          <w:p>
            <w:pPr>
              <w:pStyle w:val="42"/>
              <w:rPr>
                <w:rFonts w:eastAsia="等线"/>
                <w:bCs/>
                <w:color w:val="000000"/>
                <w:lang w:eastAsia="zh-CN"/>
              </w:rPr>
            </w:pPr>
            <w:r>
              <w:rPr>
                <w:rFonts w:eastAsia="等线"/>
                <w:bCs/>
                <w:color w:val="000000"/>
                <w:lang w:eastAsia="zh-CN"/>
              </w:rPr>
              <w:t>&gt;ACLR2</w:t>
            </w:r>
          </w:p>
        </w:tc>
      </w:tr>
    </w:tbl>
    <w:p>
      <w:pPr>
        <w:rPr>
          <w:highlight w:val="yellow"/>
          <w:lang w:eastAsia="zh-TW"/>
        </w:rPr>
      </w:pPr>
    </w:p>
    <w:p>
      <w:pPr>
        <w:pStyle w:val="4"/>
        <w:rPr>
          <w:lang w:eastAsia="ja-JP"/>
        </w:rPr>
      </w:pPr>
      <w:bookmarkStart w:id="426" w:name="_Toc779"/>
      <w:bookmarkStart w:id="427" w:name="_Toc21555"/>
      <w:r>
        <w:rPr>
          <w:lang w:eastAsia="ja-JP"/>
        </w:rPr>
        <w:t>5</w:t>
      </w:r>
      <w:r>
        <w:rPr>
          <w:rFonts w:hint="eastAsia"/>
          <w:lang w:eastAsia="zh-CN"/>
        </w:rPr>
        <w:t>.18</w:t>
      </w:r>
      <w:r>
        <w:rPr>
          <w:lang w:eastAsia="ja-JP"/>
        </w:rPr>
        <w:t>.4</w:t>
      </w:r>
      <w:r>
        <w:rPr>
          <w:lang w:eastAsia="ja-JP"/>
        </w:rPr>
        <w:tab/>
      </w:r>
      <w:r>
        <w:rPr>
          <w:lang w:eastAsia="ja-JP"/>
        </w:rPr>
        <w:t>∆TIB and ∆RIB values</w:t>
      </w:r>
      <w:bookmarkEnd w:id="426"/>
      <w:bookmarkEnd w:id="42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28" w:name="_Toc11646"/>
      <w:bookmarkStart w:id="429" w:name="_Toc25986"/>
      <w:r>
        <w:rPr>
          <w:rFonts w:hint="eastAsia"/>
          <w:lang w:eastAsia="zh-CN"/>
        </w:rPr>
        <w:t>5.19</w:t>
      </w:r>
      <w:r>
        <w:tab/>
      </w:r>
      <w:r>
        <w:rPr>
          <w:lang w:eastAsia="zh-CN"/>
        </w:rPr>
        <w:t>DC_25A_n78A</w:t>
      </w:r>
      <w:bookmarkEnd w:id="428"/>
      <w:bookmarkEnd w:id="429"/>
    </w:p>
    <w:p>
      <w:pPr>
        <w:pStyle w:val="4"/>
        <w:rPr>
          <w:lang w:eastAsia="zh-CN"/>
        </w:rPr>
      </w:pPr>
      <w:bookmarkStart w:id="430" w:name="_Toc20972"/>
      <w:bookmarkStart w:id="431" w:name="_Toc11159"/>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30"/>
      <w:bookmarkEnd w:id="431"/>
    </w:p>
    <w:p>
      <w:pPr>
        <w:pStyle w:val="50"/>
      </w:pPr>
      <w:r>
        <w:t>Table 5</w:t>
      </w:r>
      <w:r>
        <w:rPr>
          <w:rFonts w:hint="eastAsia" w:cs="Arial"/>
          <w:lang w:eastAsia="zh-CN"/>
        </w:rPr>
        <w:t>.19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32" w:name="_Toc16294"/>
      <w:bookmarkStart w:id="433" w:name="_Toc28378"/>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432"/>
      <w:bookmarkEnd w:id="43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34" w:name="_Toc26622"/>
      <w:bookmarkStart w:id="435" w:name="_Toc1113"/>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434"/>
      <w:bookmarkEnd w:id="435"/>
    </w:p>
    <w:p>
      <w:pPr>
        <w:rPr>
          <w:lang w:eastAsia="zh-TW"/>
        </w:rPr>
      </w:pPr>
      <w:r>
        <w:rPr>
          <w:lang w:eastAsia="zh-TW"/>
        </w:rPr>
        <w:t>Analysis of REFSENS exceptions or MSD requirements is needed due to higher power UL DC. Since MSD of CA_n25-n78 is already specified, it can be reused here</w:t>
      </w:r>
    </w:p>
    <w:p>
      <w:pPr>
        <w:pStyle w:val="50"/>
      </w:pPr>
      <w:r>
        <w:t>Table 5</w:t>
      </w:r>
      <w:r>
        <w:rPr>
          <w:rFonts w:hint="eastAsia"/>
          <w:lang w:eastAsia="zh-CN"/>
        </w:rPr>
        <w:t>.19</w:t>
      </w:r>
      <w:r>
        <w:t>.3-</w:t>
      </w:r>
      <w:r>
        <w:rPr>
          <w:lang w:eastAsia="zh-TW"/>
        </w:rPr>
        <w:t>1</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right w:val="single" w:color="auto" w:sz="4" w:space="0"/>
            </w:tcBorders>
            <w:noWrap w:val="0"/>
            <w:vAlign w:val="top"/>
          </w:tcPr>
          <w:p>
            <w:pPr>
              <w:pStyle w:val="42"/>
              <w:rPr>
                <w:lang w:eastAsia="fi-FI"/>
              </w:rPr>
            </w:pPr>
            <w:r>
              <w:rPr>
                <w:lang w:eastAsia="fi-FI"/>
              </w:rPr>
              <w:t>DC_25A_n78A</w:t>
            </w:r>
          </w:p>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32.1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19.1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3690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3690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1875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1955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20</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bottom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bl>
    <w:p>
      <w:pPr>
        <w:jc w:val="both"/>
        <w:rPr>
          <w:lang w:eastAsia="zh-CN"/>
        </w:rPr>
      </w:pPr>
    </w:p>
    <w:p>
      <w:pPr>
        <w:pStyle w:val="50"/>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eastAsia="等线"/>
                <w:lang w:eastAsia="zh-CN"/>
              </w:rPr>
              <w:t>n78</w:t>
            </w:r>
          </w:p>
        </w:tc>
        <w:tc>
          <w:tcPr>
            <w:tcW w:w="736" w:type="dxa"/>
            <w:noWrap w:val="0"/>
            <w:vAlign w:val="center"/>
          </w:tcPr>
          <w:p>
            <w:pPr>
              <w:pStyle w:val="42"/>
              <w:rPr>
                <w:rFonts w:eastAsia="等线"/>
                <w:vertAlign w:val="superscript"/>
                <w:lang w:eastAsia="zh-CN"/>
              </w:rPr>
            </w:pPr>
            <w:r>
              <w:rPr>
                <w:rFonts w:eastAsia="等线"/>
                <w:lang w:eastAsia="zh-CN"/>
              </w:rPr>
              <w:t>25</w:t>
            </w:r>
          </w:p>
        </w:tc>
        <w:tc>
          <w:tcPr>
            <w:tcW w:w="820" w:type="dxa"/>
            <w:noWrap w:val="0"/>
            <w:vAlign w:val="center"/>
          </w:tcPr>
          <w:p>
            <w:pPr>
              <w:pStyle w:val="42"/>
              <w:rPr>
                <w:rFonts w:eastAsia="等线"/>
                <w:bCs/>
                <w:lang w:eastAsia="zh-CN"/>
              </w:rPr>
            </w:pPr>
            <w:r>
              <w:rPr>
                <w:bCs/>
                <w:lang w:eastAsia="zh-CN"/>
              </w:rPr>
              <w:t xml:space="preserve">3350 </w:t>
            </w:r>
          </w:p>
        </w:tc>
        <w:tc>
          <w:tcPr>
            <w:tcW w:w="770" w:type="dxa"/>
            <w:noWrap/>
            <w:vAlign w:val="center"/>
          </w:tcPr>
          <w:p>
            <w:pPr>
              <w:pStyle w:val="42"/>
              <w:rPr>
                <w:rFonts w:eastAsia="等线"/>
                <w:bCs/>
                <w:lang w:eastAsia="zh-CN"/>
              </w:rPr>
            </w:pPr>
            <w:r>
              <w:rPr>
                <w:rFonts w:eastAsia="等线"/>
                <w:bCs/>
                <w:lang w:eastAsia="zh-CN"/>
              </w:rPr>
              <w:t>100</w:t>
            </w:r>
          </w:p>
        </w:tc>
        <w:tc>
          <w:tcPr>
            <w:tcW w:w="844" w:type="dxa"/>
            <w:noWrap w:val="0"/>
            <w:vAlign w:val="center"/>
          </w:tcPr>
          <w:p>
            <w:pPr>
              <w:pStyle w:val="42"/>
              <w:rPr>
                <w:rFonts w:eastAsia="等线"/>
                <w:bCs/>
                <w:lang w:eastAsia="zh-CN"/>
              </w:rPr>
            </w:pPr>
            <w:r>
              <w:rPr>
                <w:rFonts w:eastAsia="等线"/>
                <w:bCs/>
                <w:lang w:eastAsia="zh-CN"/>
              </w:rPr>
              <w:t>30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eastAsia="等线"/>
                <w:color w:val="000000"/>
                <w:lang w:eastAsia="zh-CN"/>
              </w:rPr>
              <w:t>1992.5</w:t>
            </w:r>
          </w:p>
        </w:tc>
        <w:tc>
          <w:tcPr>
            <w:tcW w:w="770" w:type="dxa"/>
            <w:noWrap/>
            <w:vAlign w:val="center"/>
          </w:tcPr>
          <w:p>
            <w:pPr>
              <w:pStyle w:val="42"/>
              <w:rPr>
                <w:rFonts w:eastAsia="等线"/>
                <w:color w:val="000000"/>
                <w:lang w:eastAsia="zh-CN"/>
              </w:rPr>
            </w:pPr>
            <w:r>
              <w:rPr>
                <w:rFonts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1.0</w:t>
            </w:r>
          </w:p>
        </w:tc>
        <w:tc>
          <w:tcPr>
            <w:tcW w:w="1156" w:type="dxa"/>
            <w:noWrap w:val="0"/>
            <w:vAlign w:val="center"/>
          </w:tcPr>
          <w:p>
            <w:pPr>
              <w:pStyle w:val="42"/>
              <w:rPr>
                <w:rFonts w:eastAsia="等线"/>
                <w:bCs/>
                <w:color w:val="000000"/>
                <w:lang w:eastAsia="zh-CN"/>
              </w:rPr>
            </w:pPr>
            <w:r>
              <w:rPr>
                <w:rFonts w:eastAsia="等线"/>
                <w:bCs/>
                <w:color w:val="000000"/>
                <w:lang w:eastAsia="zh-CN"/>
              </w:rPr>
              <w:t>&gt;ACLR2</w:t>
            </w:r>
          </w:p>
        </w:tc>
      </w:tr>
    </w:tbl>
    <w:p>
      <w:pPr>
        <w:rPr>
          <w:lang w:eastAsia="zh-CN"/>
        </w:rPr>
      </w:pPr>
    </w:p>
    <w:p>
      <w:pPr>
        <w:pStyle w:val="4"/>
        <w:rPr>
          <w:lang w:eastAsia="ja-JP"/>
        </w:rPr>
      </w:pPr>
      <w:bookmarkStart w:id="436" w:name="_Toc26996"/>
      <w:bookmarkStart w:id="437" w:name="_Toc28619"/>
      <w:r>
        <w:rPr>
          <w:lang w:eastAsia="ja-JP"/>
        </w:rPr>
        <w:t>5</w:t>
      </w:r>
      <w:r>
        <w:rPr>
          <w:rFonts w:hint="eastAsia"/>
          <w:lang w:eastAsia="zh-CN"/>
        </w:rPr>
        <w:t>.19</w:t>
      </w:r>
      <w:r>
        <w:rPr>
          <w:lang w:eastAsia="ja-JP"/>
        </w:rPr>
        <w:t>.4</w:t>
      </w:r>
      <w:r>
        <w:rPr>
          <w:lang w:eastAsia="ja-JP"/>
        </w:rPr>
        <w:tab/>
      </w:r>
      <w:r>
        <w:rPr>
          <w:lang w:eastAsia="ja-JP"/>
        </w:rPr>
        <w:t>∆TIB and ∆RIB values</w:t>
      </w:r>
      <w:bookmarkEnd w:id="436"/>
      <w:bookmarkEnd w:id="43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38" w:name="_Toc18525"/>
      <w:bookmarkStart w:id="439" w:name="_Toc3137"/>
      <w:r>
        <w:rPr>
          <w:rFonts w:hint="eastAsia"/>
          <w:lang w:eastAsia="zh-CN"/>
        </w:rPr>
        <w:t>5.20</w:t>
      </w:r>
      <w:r>
        <w:tab/>
      </w:r>
      <w:r>
        <w:rPr>
          <w:lang w:eastAsia="zh-CN"/>
        </w:rPr>
        <w:t>DC_26A_n78A</w:t>
      </w:r>
      <w:bookmarkEnd w:id="438"/>
      <w:bookmarkEnd w:id="439"/>
    </w:p>
    <w:p>
      <w:pPr>
        <w:pStyle w:val="4"/>
        <w:rPr>
          <w:lang w:eastAsia="zh-CN"/>
        </w:rPr>
      </w:pPr>
      <w:bookmarkStart w:id="440" w:name="_Toc17393"/>
      <w:bookmarkStart w:id="441" w:name="_Toc14381"/>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40"/>
      <w:bookmarkEnd w:id="441"/>
    </w:p>
    <w:p>
      <w:pPr>
        <w:pStyle w:val="50"/>
      </w:pPr>
      <w:r>
        <w:t>Table 5</w:t>
      </w:r>
      <w:r>
        <w:rPr>
          <w:rFonts w:hint="eastAsia" w:cs="Arial"/>
          <w:lang w:eastAsia="zh-CN"/>
        </w:rPr>
        <w:t>.20</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DC_26A_n78A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DC_26A_n78A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42" w:name="_Toc439"/>
      <w:bookmarkStart w:id="443" w:name="_Toc6001"/>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442"/>
      <w:bookmarkEnd w:id="44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DC_26A_n78A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44" w:name="_Toc2707"/>
      <w:bookmarkStart w:id="445" w:name="_Toc1812"/>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444"/>
      <w:bookmarkEnd w:id="445"/>
    </w:p>
    <w:p>
      <w:pPr>
        <w:rPr>
          <w:lang w:eastAsia="zh-TW"/>
        </w:rPr>
      </w:pPr>
      <w:r>
        <w:rPr>
          <w:lang w:eastAsia="zh-TW"/>
        </w:rPr>
        <w:t>Analysis of REFSENS exceptions or MSD requirements is needed due to higher power UL DC. Since MSD of CA_n26-n78 is already specified, it can be reused here.</w:t>
      </w:r>
    </w:p>
    <w:p>
      <w:pPr>
        <w:rPr>
          <w:lang w:eastAsia="zh-TW"/>
        </w:rPr>
      </w:pPr>
    </w:p>
    <w:p>
      <w:pPr>
        <w:rPr>
          <w:iCs/>
          <w:color w:val="000000"/>
          <w:lang w:val="en-US"/>
        </w:rPr>
      </w:pPr>
    </w:p>
    <w:p>
      <w:pPr>
        <w:pStyle w:val="50"/>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6"/>
        <w:gridCol w:w="1493"/>
        <w:gridCol w:w="873"/>
        <w:gridCol w:w="733"/>
        <w:gridCol w:w="1483"/>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8.1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t xml:space="preserve">NOTE 14: The requirements should be verified for DL EARFCN or NR ARFCN of the victim (lower) band (superscript LB) such that </w:t>
            </w:r>
            <w:r>
              <w:fldChar w:fldCharType="begin"/>
            </w:r>
            <w:r>
              <w:instrText xml:space="preserve"> QUOTE </w:instrText>
            </w:r>
            <w:r>
              <w:rPr>
                <w:position w:val="-6"/>
              </w:rPr>
              <w:pict>
                <v:shape id="_x0000_i1034"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instrText xml:space="preserve"> </w:instrText>
            </w:r>
            <w:r>
              <w:fldChar w:fldCharType="separate"/>
            </w:r>
            <w:r>
              <w:rPr>
                <w:position w:val="-6"/>
              </w:rPr>
              <w:pict>
                <v:shape id="_x0000_i1035"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36"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3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38"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38" DrawAspect="Content" ObjectID="_1468075728" r:id="rId18">
                  <o:LockedField>false</o:LockedField>
                </o:OLEObject>
              </w:object>
            </w:r>
            <w:r>
              <w:t xml:space="preserve">  the DL carrier frequency in the lower band and </w:t>
            </w:r>
            <w:r>
              <w:fldChar w:fldCharType="begin"/>
            </w:r>
            <w:r>
              <w:instrText xml:space="preserve"> QUOTE </w:instrText>
            </w:r>
            <w:r>
              <w:rPr>
                <w:position w:val="-4"/>
              </w:rPr>
              <w:pict>
                <v:shape id="_x0000_i1039"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4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 in the higher band, both in MHz. </w:t>
            </w:r>
          </w:p>
          <w:p>
            <w:pPr>
              <w:pStyle w:val="42"/>
              <w:rPr>
                <w:bCs/>
              </w:rPr>
            </w:pPr>
          </w:p>
        </w:tc>
      </w:tr>
    </w:tbl>
    <w:p>
      <w:pPr>
        <w:rPr>
          <w:lang w:eastAsia="zh-CN"/>
        </w:rPr>
      </w:pPr>
    </w:p>
    <w:p>
      <w:pPr>
        <w:rPr>
          <w:lang w:eastAsia="zh-TW"/>
        </w:rPr>
      </w:pPr>
    </w:p>
    <w:p>
      <w:pPr>
        <w:rPr>
          <w:lang w:eastAsia="zh-TW"/>
        </w:rPr>
      </w:pPr>
    </w:p>
    <w:p>
      <w:pPr>
        <w:pStyle w:val="50"/>
      </w:pPr>
      <w:r>
        <w:t>Table 5</w:t>
      </w:r>
      <w:r>
        <w:rPr>
          <w:rFonts w:hint="eastAsia"/>
          <w:lang w:eastAsia="zh-CN"/>
        </w:rPr>
        <w:t>.20</w:t>
      </w:r>
      <w:r>
        <w:t>.3-</w:t>
      </w:r>
      <w:r>
        <w:rPr>
          <w:lang w:eastAsia="zh-TW"/>
        </w:rPr>
        <w:t>2</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bottom w:val="single" w:color="auto" w:sz="4" w:space="0"/>
              <w:right w:val="single" w:color="auto" w:sz="4" w:space="0"/>
            </w:tcBorders>
            <w:noWrap w:val="0"/>
            <w:vAlign w:val="top"/>
          </w:tcPr>
          <w:p>
            <w:pPr>
              <w:pStyle w:val="42"/>
              <w:rPr>
                <w:lang w:eastAsia="fi-FI"/>
              </w:rPr>
            </w:pPr>
            <w:r>
              <w:rPr>
                <w:lang w:eastAsia="fi-FI"/>
              </w:rPr>
              <w:t>DC_26A_n78A</w:t>
            </w:r>
          </w:p>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26</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836.5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881.5</w:t>
            </w:r>
          </w:p>
        </w:tc>
        <w:tc>
          <w:tcPr>
            <w:tcW w:w="510" w:type="pct"/>
            <w:tcBorders>
              <w:top w:val="single" w:color="auto" w:sz="4" w:space="0"/>
              <w:left w:val="single" w:color="auto" w:sz="4" w:space="0"/>
              <w:right w:val="single" w:color="auto" w:sz="4" w:space="0"/>
            </w:tcBorders>
            <w:noWrap/>
            <w:vAlign w:val="top"/>
          </w:tcPr>
          <w:p>
            <w:pPr>
              <w:pStyle w:val="42"/>
              <w:rPr>
                <w:rFonts w:eastAsia="等线"/>
                <w:lang w:eastAsia="ja-JP"/>
              </w:rPr>
            </w:pPr>
            <w:r>
              <w:t>23.8</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3391</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3391</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bl>
    <w:p>
      <w:pPr>
        <w:jc w:val="both"/>
        <w:rPr>
          <w:lang w:eastAsia="zh-CN"/>
        </w:rPr>
      </w:pPr>
    </w:p>
    <w:p>
      <w:pPr>
        <w:jc w:val="right"/>
        <w:rPr>
          <w:lang w:eastAsia="zh-CN"/>
        </w:rPr>
      </w:pPr>
    </w:p>
    <w:p>
      <w:pPr>
        <w:pStyle w:val="4"/>
        <w:rPr>
          <w:lang w:eastAsia="ja-JP"/>
        </w:rPr>
      </w:pPr>
      <w:bookmarkStart w:id="446" w:name="_Toc28264"/>
      <w:bookmarkStart w:id="447" w:name="_Toc288"/>
      <w:r>
        <w:rPr>
          <w:lang w:eastAsia="ja-JP"/>
        </w:rPr>
        <w:t>5</w:t>
      </w:r>
      <w:r>
        <w:rPr>
          <w:rFonts w:hint="eastAsia"/>
          <w:lang w:eastAsia="zh-CN"/>
        </w:rPr>
        <w:t>.20</w:t>
      </w:r>
      <w:r>
        <w:rPr>
          <w:lang w:eastAsia="ja-JP"/>
        </w:rPr>
        <w:t>.4</w:t>
      </w:r>
      <w:r>
        <w:rPr>
          <w:lang w:eastAsia="ja-JP"/>
        </w:rPr>
        <w:tab/>
      </w:r>
      <w:r>
        <w:rPr>
          <w:lang w:eastAsia="ja-JP"/>
        </w:rPr>
        <w:t>∆TIB and ∆RIB values</w:t>
      </w:r>
      <w:bookmarkEnd w:id="446"/>
      <w:bookmarkEnd w:id="44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48" w:name="_Toc14554"/>
      <w:bookmarkStart w:id="449" w:name="_Toc12440"/>
      <w:r>
        <w:rPr>
          <w:rFonts w:hint="eastAsia"/>
          <w:lang w:eastAsia="zh-CN"/>
        </w:rPr>
        <w:t>5.21</w:t>
      </w:r>
      <w:r>
        <w:tab/>
      </w:r>
      <w:r>
        <w:rPr>
          <w:lang w:eastAsia="zh-CN"/>
        </w:rPr>
        <w:t>DC_40A_n41A</w:t>
      </w:r>
      <w:bookmarkEnd w:id="448"/>
      <w:bookmarkEnd w:id="449"/>
    </w:p>
    <w:p>
      <w:pPr>
        <w:pStyle w:val="4"/>
        <w:rPr>
          <w:lang w:eastAsia="zh-CN"/>
        </w:rPr>
      </w:pPr>
      <w:bookmarkStart w:id="450" w:name="_Toc21386"/>
      <w:bookmarkStart w:id="451" w:name="_Toc25634"/>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50"/>
      <w:bookmarkEnd w:id="451"/>
    </w:p>
    <w:p>
      <w:pPr>
        <w:pStyle w:val="50"/>
      </w:pPr>
      <w:r>
        <w:t>Table 5</w:t>
      </w:r>
      <w:r>
        <w:rPr>
          <w:rFonts w:hint="eastAsia" w:cs="Arial"/>
          <w:lang w:eastAsia="zh-CN"/>
        </w:rPr>
        <w:t>.21</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DC_40A_n41A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52" w:name="_Toc15646"/>
      <w:bookmarkStart w:id="453" w:name="_Toc30743"/>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452"/>
      <w:bookmarkEnd w:id="45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54" w:name="_Toc29088"/>
      <w:bookmarkStart w:id="455" w:name="_Toc15860"/>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454"/>
      <w:bookmarkEnd w:id="455"/>
    </w:p>
    <w:p>
      <w:pPr>
        <w:rPr>
          <w:lang w:eastAsia="zh-TW"/>
        </w:rPr>
      </w:pPr>
      <w:r>
        <w:rPr>
          <w:lang w:eastAsia="zh-TW"/>
        </w:rPr>
        <w:t>Analysis of REFSENS exceptions or MSD requirements is needed due to higher power UL DC. Since MSD of CA_n40-n41 is already specified, it can be reused here</w:t>
      </w:r>
    </w:p>
    <w:p>
      <w:pPr>
        <w:jc w:val="both"/>
        <w:rPr>
          <w:lang w:eastAsia="zh-CN"/>
        </w:rPr>
      </w:pPr>
    </w:p>
    <w:p>
      <w:pPr>
        <w:pStyle w:val="50"/>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hint="eastAsia" w:eastAsia="等线"/>
                <w:lang w:eastAsia="zh-CN"/>
              </w:rPr>
              <w:t>n</w:t>
            </w:r>
            <w:r>
              <w:rPr>
                <w:rFonts w:eastAsia="等线"/>
                <w:lang w:eastAsia="zh-CN"/>
              </w:rPr>
              <w:t>41</w:t>
            </w:r>
          </w:p>
        </w:tc>
        <w:tc>
          <w:tcPr>
            <w:tcW w:w="736" w:type="dxa"/>
            <w:noWrap w:val="0"/>
            <w:vAlign w:val="center"/>
          </w:tcPr>
          <w:p>
            <w:pPr>
              <w:pStyle w:val="42"/>
              <w:rPr>
                <w:rFonts w:eastAsia="等线"/>
                <w:lang w:eastAsia="zh-CN"/>
              </w:rPr>
            </w:pPr>
            <w:r>
              <w:rPr>
                <w:rFonts w:eastAsia="等线"/>
                <w:lang w:eastAsia="zh-CN"/>
              </w:rPr>
              <w:t>40</w:t>
            </w:r>
          </w:p>
        </w:tc>
        <w:tc>
          <w:tcPr>
            <w:tcW w:w="820" w:type="dxa"/>
            <w:noWrap w:val="0"/>
            <w:vAlign w:val="center"/>
          </w:tcPr>
          <w:p>
            <w:pPr>
              <w:pStyle w:val="42"/>
              <w:rPr>
                <w:rFonts w:eastAsia="等线"/>
                <w:bCs/>
                <w:lang w:eastAsia="zh-CN"/>
              </w:rPr>
            </w:pPr>
            <w:r>
              <w:rPr>
                <w:rFonts w:hint="eastAsia" w:eastAsia="等线"/>
                <w:bCs/>
                <w:lang w:eastAsia="zh-CN"/>
              </w:rPr>
              <w:t>2</w:t>
            </w:r>
            <w:r>
              <w:rPr>
                <w:rFonts w:eastAsia="等线"/>
                <w:bCs/>
                <w:lang w:eastAsia="zh-CN"/>
              </w:rPr>
              <w:t>546</w:t>
            </w:r>
          </w:p>
        </w:tc>
        <w:tc>
          <w:tcPr>
            <w:tcW w:w="770" w:type="dxa"/>
            <w:noWrap/>
            <w:vAlign w:val="center"/>
          </w:tcPr>
          <w:p>
            <w:pPr>
              <w:pStyle w:val="42"/>
              <w:rPr>
                <w:rFonts w:eastAsia="等线"/>
                <w:bCs/>
                <w:lang w:eastAsia="zh-CN"/>
              </w:rPr>
            </w:pPr>
            <w:r>
              <w:rPr>
                <w:rFonts w:hint="eastAsia" w:eastAsia="等线"/>
                <w:bCs/>
                <w:lang w:eastAsia="zh-CN"/>
              </w:rPr>
              <w:t>1</w:t>
            </w:r>
            <w:r>
              <w:rPr>
                <w:rFonts w:eastAsia="等线"/>
                <w:bCs/>
                <w:lang w:eastAsia="zh-CN"/>
              </w:rPr>
              <w:t>00</w:t>
            </w:r>
          </w:p>
        </w:tc>
        <w:tc>
          <w:tcPr>
            <w:tcW w:w="844" w:type="dxa"/>
            <w:noWrap w:val="0"/>
            <w:vAlign w:val="center"/>
          </w:tcPr>
          <w:p>
            <w:pPr>
              <w:pStyle w:val="42"/>
              <w:rPr>
                <w:rFonts w:eastAsia="等线"/>
                <w:bCs/>
                <w:lang w:eastAsia="zh-CN"/>
              </w:rPr>
            </w:pPr>
            <w:r>
              <w:rPr>
                <w:rFonts w:hint="eastAsia" w:eastAsia="等线"/>
                <w:bCs/>
                <w:lang w:eastAsia="zh-CN"/>
              </w:rPr>
              <w:t>3</w:t>
            </w:r>
            <w:r>
              <w:rPr>
                <w:rFonts w:eastAsia="等线"/>
                <w:bCs/>
                <w:lang w:eastAsia="zh-CN"/>
              </w:rPr>
              <w:t>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hint="eastAsia" w:eastAsia="等线"/>
                <w:color w:val="000000"/>
                <w:lang w:eastAsia="zh-CN"/>
              </w:rPr>
              <w:t>2</w:t>
            </w:r>
            <w:r>
              <w:rPr>
                <w:rFonts w:eastAsia="等线"/>
                <w:color w:val="000000"/>
                <w:lang w:eastAsia="zh-CN"/>
              </w:rPr>
              <w:t>397.5</w:t>
            </w:r>
          </w:p>
        </w:tc>
        <w:tc>
          <w:tcPr>
            <w:tcW w:w="770" w:type="dxa"/>
            <w:noWrap/>
            <w:vAlign w:val="center"/>
          </w:tcPr>
          <w:p>
            <w:pPr>
              <w:pStyle w:val="42"/>
              <w:rPr>
                <w:rFonts w:eastAsia="等线"/>
                <w:color w:val="000000"/>
                <w:lang w:eastAsia="zh-CN"/>
              </w:rPr>
            </w:pPr>
            <w:r>
              <w:rPr>
                <w:rFonts w:hint="eastAsia"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34.4</w:t>
            </w:r>
          </w:p>
        </w:tc>
        <w:tc>
          <w:tcPr>
            <w:tcW w:w="1156" w:type="dxa"/>
            <w:noWrap w:val="0"/>
            <w:vAlign w:val="center"/>
          </w:tcPr>
          <w:p>
            <w:pPr>
              <w:pStyle w:val="42"/>
              <w:rPr>
                <w:rFonts w:eastAsia="等线"/>
                <w:bCs/>
                <w:color w:val="000000"/>
                <w:lang w:eastAsia="zh-CN"/>
              </w:rPr>
            </w:pPr>
            <w:r>
              <w:rPr>
                <w:rFonts w:hint="eastAsia" w:eastAsia="等线"/>
                <w:bCs/>
                <w:color w:val="000000"/>
                <w:lang w:eastAsia="zh-CN"/>
              </w:rPr>
              <w:t>A</w:t>
            </w:r>
            <w:r>
              <w:rPr>
                <w:rFonts w:eastAsia="等线"/>
                <w:bCs/>
                <w:color w:val="000000"/>
                <w:lang w:eastAsia="zh-CN"/>
              </w:rPr>
              <w:t>CLR2</w:t>
            </w:r>
          </w:p>
        </w:tc>
      </w:tr>
    </w:tbl>
    <w:p>
      <w:pPr>
        <w:rPr>
          <w:highlight w:val="yellow"/>
          <w:lang w:eastAsia="zh-TW"/>
        </w:rPr>
      </w:pPr>
    </w:p>
    <w:p>
      <w:pPr>
        <w:rPr>
          <w:highlight w:val="yellow"/>
          <w:lang w:eastAsia="zh-TW"/>
        </w:rPr>
      </w:pPr>
    </w:p>
    <w:p>
      <w:pPr>
        <w:rPr>
          <w:lang w:eastAsia="zh-CN"/>
        </w:rPr>
      </w:pPr>
    </w:p>
    <w:p>
      <w:pPr>
        <w:pStyle w:val="4"/>
        <w:rPr>
          <w:lang w:eastAsia="ja-JP"/>
        </w:rPr>
      </w:pPr>
      <w:bookmarkStart w:id="456" w:name="_Toc26086"/>
      <w:bookmarkStart w:id="457" w:name="_Toc32442"/>
      <w:r>
        <w:rPr>
          <w:lang w:eastAsia="ja-JP"/>
        </w:rPr>
        <w:t>5</w:t>
      </w:r>
      <w:r>
        <w:rPr>
          <w:rFonts w:hint="eastAsia"/>
          <w:lang w:eastAsia="zh-CN"/>
        </w:rPr>
        <w:t>.21</w:t>
      </w:r>
      <w:r>
        <w:rPr>
          <w:lang w:eastAsia="ja-JP"/>
        </w:rPr>
        <w:t>.4</w:t>
      </w:r>
      <w:r>
        <w:rPr>
          <w:lang w:eastAsia="ja-JP"/>
        </w:rPr>
        <w:tab/>
      </w:r>
      <w:r>
        <w:rPr>
          <w:lang w:eastAsia="ja-JP"/>
        </w:rPr>
        <w:t>∆TIB and ∆RIB values</w:t>
      </w:r>
      <w:bookmarkEnd w:id="456"/>
      <w:bookmarkEnd w:id="45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58" w:name="_Toc16003"/>
      <w:bookmarkStart w:id="459" w:name="_Hlk189833111"/>
      <w:r>
        <w:rPr>
          <w:rFonts w:hint="eastAsia"/>
          <w:lang w:eastAsia="zh-CN"/>
        </w:rPr>
        <w:t>5.22</w:t>
      </w:r>
      <w:r>
        <w:tab/>
      </w:r>
      <w:r>
        <w:rPr>
          <w:lang w:eastAsia="zh-CN"/>
        </w:rPr>
        <w:t>DC_5A_n41A</w:t>
      </w:r>
      <w:bookmarkEnd w:id="458"/>
    </w:p>
    <w:p>
      <w:pPr>
        <w:pStyle w:val="4"/>
        <w:rPr>
          <w:lang w:eastAsia="zh-CN"/>
        </w:rPr>
      </w:pPr>
      <w:bookmarkStart w:id="460" w:name="_Toc3400"/>
      <w:r>
        <w:rPr>
          <w:lang w:eastAsia="zh-CN"/>
        </w:rPr>
        <w:t>5</w:t>
      </w:r>
      <w:r>
        <w:rPr>
          <w:rFonts w:hint="eastAsia"/>
          <w:lang w:eastAsia="zh-CN"/>
        </w:rPr>
        <w:t>.22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60"/>
    </w:p>
    <w:p>
      <w:pPr>
        <w:pStyle w:val="50"/>
      </w:pPr>
      <w:r>
        <w:t>Table 5</w:t>
      </w:r>
      <w:r>
        <w:rPr>
          <w:rFonts w:hint="eastAsia" w:cs="Arial"/>
          <w:lang w:eastAsia="zh-CN"/>
        </w:rPr>
        <w:t>.22</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DC_5A_n41A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DC_5A_n41A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61" w:name="_Toc31047"/>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bookmarkEnd w:id="46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DC_5A_n41A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62" w:name="_Toc25683"/>
      <w:r>
        <w:t>5</w:t>
      </w:r>
      <w:r>
        <w:rPr>
          <w:rFonts w:hint="eastAsia"/>
          <w:lang w:eastAsia="zh-CN"/>
        </w:rPr>
        <w:t>.22</w:t>
      </w:r>
      <w:r>
        <w:t>.</w:t>
      </w:r>
      <w:r>
        <w:rPr>
          <w:rFonts w:hint="eastAsia"/>
          <w:lang w:eastAsia="zh-CN"/>
        </w:rPr>
        <w:t>3</w:t>
      </w:r>
      <w:r>
        <w:rPr>
          <w:rFonts w:ascii="Courier New" w:hAnsi="Courier New"/>
          <w:sz w:val="22"/>
          <w:szCs w:val="22"/>
          <w:lang w:eastAsia="sv-SE"/>
        </w:rPr>
        <w:tab/>
      </w:r>
      <w:r>
        <w:rPr>
          <w:lang w:eastAsia="ja-JP"/>
        </w:rPr>
        <w:t>REFSENS requirements</w:t>
      </w:r>
      <w:bookmarkEnd w:id="462"/>
    </w:p>
    <w:p>
      <w:pPr>
        <w:pStyle w:val="48"/>
        <w:keepNext/>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5 can only transmit PC3.</w:t>
      </w:r>
    </w:p>
    <w:p>
      <w:pPr>
        <w:pStyle w:val="48"/>
        <w:keepNext/>
        <w:rPr>
          <w:lang w:eastAsia="zh-TW"/>
        </w:rPr>
      </w:pPr>
      <w:r>
        <w:rPr>
          <w:lang w:eastAsia="zh-TW"/>
        </w:rPr>
        <w:tab/>
      </w:r>
      <w:r>
        <w:rPr>
          <w:lang w:eastAsia="zh-TW"/>
        </w:rPr>
        <w:t>the 3rd order harmonic mixing may fall into Rx frequencies of band 5.</w:t>
      </w:r>
    </w:p>
    <w:p>
      <w:pPr>
        <w:pStyle w:val="48"/>
        <w:keepNext/>
        <w:rPr>
          <w:lang w:eastAsia="zh-TW"/>
        </w:rPr>
      </w:pPr>
      <w:r>
        <w:rPr>
          <w:lang w:eastAsia="zh-TW"/>
        </w:rPr>
        <w:tab/>
      </w:r>
      <w:r>
        <w:rPr>
          <w:lang w:eastAsia="zh-TW"/>
        </w:rPr>
        <w:t>IMD3 of dual UL may fall into Rx frequencies of band 5.</w:t>
      </w:r>
    </w:p>
    <w:p>
      <w:pPr>
        <w:pStyle w:val="50"/>
      </w:pPr>
      <w:r>
        <w:t>Table 5</w:t>
      </w:r>
      <w:r>
        <w:rPr>
          <w:rFonts w:hint="eastAsia"/>
          <w:lang w:eastAsia="zh-CN"/>
        </w:rPr>
        <w:t>.22</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1"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instrText xml:space="preserve"> </w:instrText>
            </w:r>
            <w:r>
              <w:fldChar w:fldCharType="separate"/>
            </w:r>
            <w:r>
              <w:rPr>
                <w:position w:val="-8"/>
              </w:rPr>
              <w:pict>
                <v:shape id="_x0000_i1042"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fldChar w:fldCharType="end"/>
            </w:r>
            <w:r>
              <w:t xml:space="preserve"> </w:t>
            </w:r>
            <w:r>
              <w:rPr>
                <w:snapToGrid w:val="0"/>
              </w:rPr>
              <w:t xml:space="preserve"> </w:t>
            </w:r>
            <w:bookmarkStart w:id="463" w:name="OLE_LINK11"/>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rFonts w:hint="eastAsia"/>
                <w:position w:val="-10"/>
              </w:rPr>
              <w:pict>
                <v:shape id="_x0000_i1043"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bookmarkEnd w:id="463"/>
            <w:r>
              <w:rPr>
                <w:rFonts w:hAnsi="Cambria Math"/>
                <w:lang w:eastAsia="zh-CN"/>
              </w:rPr>
              <w:instrText xml:space="preserve"> </w:instrText>
            </w:r>
            <w:r>
              <w:rPr>
                <w:rFonts w:hAnsi="Cambria Math"/>
                <w:lang w:eastAsia="zh-CN"/>
              </w:rPr>
              <w:fldChar w:fldCharType="separate"/>
            </w:r>
            <w:r>
              <w:rPr>
                <w:rFonts w:hint="eastAsia"/>
                <w:position w:val="-10"/>
              </w:rPr>
              <w:pict>
                <v:shape id="_x0000_i1044"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r>
              <w:fldChar w:fldCharType="begin"/>
            </w:r>
            <w:r>
              <w:fldChar w:fldCharType="separate"/>
            </w:r>
            <w:r>
              <w:rPr>
                <w:position w:val="-10"/>
              </w:rPr>
              <w:drawing>
                <wp:inline distT="0" distB="0" distL="114300" distR="114300">
                  <wp:extent cx="262255" cy="194945"/>
                  <wp:effectExtent l="0" t="0" r="0" b="1524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45"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46"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47"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48"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keepNext/>
        <w:keepLines/>
        <w:spacing w:before="60" w:after="180"/>
        <w:ind w:left="620"/>
        <w:jc w:val="center"/>
        <w:rPr>
          <w:rFonts w:ascii="Arial" w:hAnsi="Arial"/>
          <w:b/>
          <w:sz w:val="20"/>
          <w:szCs w:val="20"/>
        </w:rPr>
      </w:pP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.22</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DC_5_n41A</w:t>
            </w:r>
          </w:p>
          <w:p>
            <w:pPr>
              <w:keepNext/>
              <w:keepLines/>
              <w:jc w:val="center"/>
              <w:rPr>
                <w:rFonts w:ascii="Arial" w:hAnsi="Arial" w:eastAsia="宋体"/>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5</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839</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884</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24.6</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IMD3</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2562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2562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jc w:val="left"/>
              <w:rPr>
                <w:rFonts w:eastAsia="等线"/>
                <w:lang w:eastAsia="zh-CN"/>
              </w:rPr>
            </w:pPr>
            <w:r>
              <w:t xml:space="preserve">NOTE 3: </w:t>
            </w:r>
            <w:r>
              <w:rPr>
                <w:rFonts w:cs="Arial"/>
                <w:szCs w:val="18"/>
                <w:lang w:val="en-US" w:eastAsia="zh-CN"/>
              </w:rPr>
              <w:t>This band is subject to IMD5 also which MSD is not specified.</w:t>
            </w:r>
          </w:p>
        </w:tc>
      </w:tr>
    </w:tbl>
    <w:p>
      <w:pPr>
        <w:rPr>
          <w:lang w:eastAsia="zh-CN"/>
        </w:rPr>
      </w:pPr>
    </w:p>
    <w:p>
      <w:pPr>
        <w:pStyle w:val="4"/>
        <w:rPr>
          <w:lang w:eastAsia="ja-JP"/>
        </w:rPr>
      </w:pPr>
      <w:bookmarkStart w:id="464" w:name="_Toc11846"/>
      <w:r>
        <w:rPr>
          <w:lang w:eastAsia="ja-JP"/>
        </w:rPr>
        <w:t>5</w:t>
      </w:r>
      <w:r>
        <w:rPr>
          <w:rFonts w:hint="eastAsia"/>
          <w:lang w:eastAsia="zh-CN"/>
        </w:rPr>
        <w:t>.22</w:t>
      </w:r>
      <w:r>
        <w:rPr>
          <w:lang w:eastAsia="ja-JP"/>
        </w:rPr>
        <w:t>.4</w:t>
      </w:r>
      <w:r>
        <w:rPr>
          <w:lang w:eastAsia="ja-JP"/>
        </w:rPr>
        <w:tab/>
      </w:r>
      <w:r>
        <w:rPr>
          <w:lang w:eastAsia="ja-JP"/>
        </w:rPr>
        <w:t>∆TIB and ∆RIB values</w:t>
      </w:r>
      <w:bookmarkEnd w:id="464"/>
    </w:p>
    <w:p>
      <w:pPr>
        <w:rPr>
          <w:lang w:eastAsia="ja-JP"/>
        </w:rPr>
      </w:pPr>
      <w:r>
        <w:rPr>
          <w:lang w:eastAsia="ja-JP"/>
        </w:rPr>
        <w:t>There is no change by comparing to the values for PC3 CA, so this section is omitted.</w:t>
      </w:r>
    </w:p>
    <w:bookmarkEnd w:id="459"/>
    <w:p>
      <w:pPr>
        <w:rPr>
          <w:lang w:eastAsia="ja-JP"/>
        </w:rPr>
      </w:pPr>
    </w:p>
    <w:p>
      <w:pPr>
        <w:pStyle w:val="3"/>
        <w:rPr>
          <w:lang w:eastAsia="zh-CN"/>
        </w:rPr>
      </w:pPr>
      <w:bookmarkStart w:id="465" w:name="_Toc9881"/>
      <w:r>
        <w:rPr>
          <w:rFonts w:hint="eastAsia"/>
          <w:lang w:eastAsia="zh-CN"/>
        </w:rPr>
        <w:t>5.23</w:t>
      </w:r>
      <w:r>
        <w:tab/>
      </w:r>
      <w:r>
        <w:rPr>
          <w:lang w:eastAsia="zh-CN"/>
        </w:rPr>
        <w:t>DC_14A_n41A</w:t>
      </w:r>
      <w:bookmarkEnd w:id="465"/>
    </w:p>
    <w:p>
      <w:pPr>
        <w:pStyle w:val="4"/>
        <w:rPr>
          <w:lang w:eastAsia="zh-CN"/>
        </w:rPr>
      </w:pPr>
      <w:bookmarkStart w:id="466" w:name="_Toc5326"/>
      <w:r>
        <w:rPr>
          <w:lang w:eastAsia="zh-CN"/>
        </w:rPr>
        <w:t>5</w:t>
      </w:r>
      <w:r>
        <w:rPr>
          <w:rFonts w:hint="eastAsia"/>
          <w:lang w:eastAsia="zh-CN"/>
        </w:rPr>
        <w:t>.23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66"/>
    </w:p>
    <w:p>
      <w:pPr>
        <w:pStyle w:val="50"/>
      </w:pPr>
      <w:r>
        <w:t>Table 5</w:t>
      </w:r>
      <w:r>
        <w:rPr>
          <w:rFonts w:hint="eastAsia" w:cs="Arial"/>
          <w:lang w:eastAsia="zh-CN"/>
        </w:rPr>
        <w:t>.23</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67" w:name="_Toc30608"/>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bookmarkEnd w:id="46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68" w:name="_Toc28251"/>
      <w:r>
        <w:t>5</w:t>
      </w:r>
      <w:r>
        <w:rPr>
          <w:rFonts w:hint="eastAsia"/>
          <w:lang w:eastAsia="zh-CN"/>
        </w:rPr>
        <w:t>.23</w:t>
      </w:r>
      <w:r>
        <w:t>.</w:t>
      </w:r>
      <w:r>
        <w:rPr>
          <w:rFonts w:hint="eastAsia"/>
          <w:lang w:eastAsia="zh-CN"/>
        </w:rPr>
        <w:t>3</w:t>
      </w:r>
      <w:r>
        <w:rPr>
          <w:rFonts w:ascii="Courier New" w:hAnsi="Courier New"/>
          <w:sz w:val="22"/>
          <w:szCs w:val="22"/>
          <w:lang w:eastAsia="sv-SE"/>
        </w:rPr>
        <w:tab/>
      </w:r>
      <w:r>
        <w:rPr>
          <w:lang w:eastAsia="ja-JP"/>
        </w:rPr>
        <w:t>REFSENS requirements</w:t>
      </w:r>
      <w:bookmarkEnd w:id="468"/>
    </w:p>
    <w:p>
      <w:pPr>
        <w:rPr>
          <w:highlight w:val="yellow"/>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469" w:name="_Toc30521"/>
      <w:r>
        <w:rPr>
          <w:lang w:eastAsia="ja-JP"/>
        </w:rPr>
        <w:t>5</w:t>
      </w:r>
      <w:r>
        <w:rPr>
          <w:rFonts w:hint="eastAsia"/>
          <w:lang w:eastAsia="zh-CN"/>
        </w:rPr>
        <w:t>.23</w:t>
      </w:r>
      <w:r>
        <w:rPr>
          <w:lang w:eastAsia="ja-JP"/>
        </w:rPr>
        <w:t>.4</w:t>
      </w:r>
      <w:r>
        <w:rPr>
          <w:lang w:eastAsia="ja-JP"/>
        </w:rPr>
        <w:tab/>
      </w:r>
      <w:r>
        <w:rPr>
          <w:lang w:eastAsia="ja-JP"/>
        </w:rPr>
        <w:t>∆TIB and ∆RIB values</w:t>
      </w:r>
      <w:bookmarkEnd w:id="469"/>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70" w:name="_Toc30095"/>
      <w:r>
        <w:rPr>
          <w:rFonts w:hint="eastAsia"/>
          <w:lang w:eastAsia="zh-CN"/>
        </w:rPr>
        <w:t>5.24</w:t>
      </w:r>
      <w:r>
        <w:tab/>
      </w:r>
      <w:r>
        <w:rPr>
          <w:lang w:eastAsia="zh-CN"/>
        </w:rPr>
        <w:t>DC_26A_n41A</w:t>
      </w:r>
      <w:bookmarkEnd w:id="470"/>
    </w:p>
    <w:p>
      <w:pPr>
        <w:pStyle w:val="4"/>
        <w:rPr>
          <w:lang w:eastAsia="zh-CN"/>
        </w:rPr>
      </w:pPr>
      <w:bookmarkStart w:id="471" w:name="_Toc19889"/>
      <w:r>
        <w:rPr>
          <w:lang w:eastAsia="zh-CN"/>
        </w:rPr>
        <w:t>5</w:t>
      </w:r>
      <w:r>
        <w:rPr>
          <w:rFonts w:hint="eastAsia"/>
          <w:lang w:eastAsia="zh-CN"/>
        </w:rPr>
        <w:t>.24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71"/>
    </w:p>
    <w:p>
      <w:pPr>
        <w:pStyle w:val="50"/>
      </w:pPr>
      <w:r>
        <w:t>Table 5</w:t>
      </w:r>
      <w:r>
        <w:rPr>
          <w:rFonts w:hint="eastAsia" w:cs="Arial"/>
          <w:lang w:eastAsia="zh-CN"/>
        </w:rPr>
        <w:t>.24</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DC_26A_n41A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DC_26A_n41A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72" w:name="_Toc12816"/>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bookmarkEnd w:id="472"/>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.24</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DC_26A_n41A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73" w:name="_Toc19476"/>
      <w:r>
        <w:t>5</w:t>
      </w:r>
      <w:r>
        <w:rPr>
          <w:rFonts w:hint="eastAsia"/>
          <w:lang w:eastAsia="zh-CN"/>
        </w:rPr>
        <w:t>.24</w:t>
      </w:r>
      <w:r>
        <w:t>.</w:t>
      </w:r>
      <w:r>
        <w:rPr>
          <w:rFonts w:hint="eastAsia"/>
          <w:lang w:eastAsia="zh-CN"/>
        </w:rPr>
        <w:t>3</w:t>
      </w:r>
      <w:r>
        <w:rPr>
          <w:rFonts w:ascii="Courier New" w:hAnsi="Courier New"/>
          <w:sz w:val="22"/>
          <w:szCs w:val="22"/>
          <w:lang w:eastAsia="sv-SE"/>
        </w:rPr>
        <w:tab/>
      </w:r>
      <w:r>
        <w:rPr>
          <w:lang w:eastAsia="ja-JP"/>
        </w:rPr>
        <w:t>REFSENS requirements</w:t>
      </w:r>
      <w:bookmarkEnd w:id="473"/>
    </w:p>
    <w:p>
      <w:pPr>
        <w:pStyle w:val="48"/>
        <w:keepNext/>
        <w:ind w:left="0" w:firstLine="0"/>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26 can only transmit PC3.</w:t>
      </w:r>
    </w:p>
    <w:p>
      <w:pPr>
        <w:pStyle w:val="48"/>
        <w:keepNext/>
        <w:rPr>
          <w:lang w:eastAsia="zh-TW"/>
        </w:rPr>
      </w:pPr>
      <w:r>
        <w:rPr>
          <w:lang w:eastAsia="zh-TW"/>
        </w:rPr>
        <w:tab/>
      </w:r>
      <w:r>
        <w:rPr>
          <w:lang w:eastAsia="zh-TW"/>
        </w:rPr>
        <w:t>the 3rd order harmonic mixing may fall into Rx frequencies of band 26.</w:t>
      </w:r>
    </w:p>
    <w:p>
      <w:pPr>
        <w:pStyle w:val="48"/>
        <w:keepNext/>
        <w:rPr>
          <w:lang w:eastAsia="zh-TW"/>
        </w:rPr>
      </w:pPr>
      <w:r>
        <w:rPr>
          <w:lang w:eastAsia="zh-TW"/>
        </w:rPr>
        <w:tab/>
      </w:r>
      <w:r>
        <w:rPr>
          <w:lang w:eastAsia="zh-TW"/>
        </w:rPr>
        <w:t>IMD3 of dual UL may fall into Rx frequencies of band 26.</w:t>
      </w:r>
    </w:p>
    <w:p>
      <w:pPr>
        <w:pStyle w:val="50"/>
      </w:pPr>
      <w:r>
        <w:t>Table 5</w:t>
      </w:r>
      <w:r>
        <w:rPr>
          <w:rFonts w:hint="eastAsia"/>
          <w:lang w:eastAsia="zh-CN"/>
        </w:rPr>
        <w:t>.24</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26.8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9"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instrText xml:space="preserve"> </w:instrText>
            </w:r>
            <w:r>
              <w:fldChar w:fldCharType="separate"/>
            </w:r>
            <w:r>
              <w:rPr>
                <w:position w:val="-8"/>
              </w:rPr>
              <w:pict>
                <v:shape id="_x0000_i1050"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fldChar w:fldCharType="end"/>
            </w:r>
            <w:r>
              <w:t xml:space="preserve"> </w:t>
            </w:r>
            <w:r>
              <w:rPr>
                <w:snapToGrid w:val="0"/>
              </w:rPr>
              <w:t xml:space="preserve"> </w:t>
            </w:r>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rFonts w:hint="eastAsia"/>
                <w:position w:val="-10"/>
              </w:rPr>
              <w:pict>
                <v:shape id="_x0000_i1051"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instrText xml:space="preserve"> </w:instrText>
            </w:r>
            <w:r>
              <w:rPr>
                <w:rFonts w:hAnsi="Cambria Math"/>
                <w:lang w:eastAsia="zh-CN"/>
              </w:rPr>
              <w:fldChar w:fldCharType="separate"/>
            </w:r>
            <w:r>
              <w:rPr>
                <w:rFonts w:hint="eastAsia"/>
                <w:position w:val="-10"/>
              </w:rPr>
              <w:pict>
                <v:shape id="_x0000_i1052"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r>
              <w:fldChar w:fldCharType="begin"/>
            </w:r>
            <w:r>
              <w:fldChar w:fldCharType="separate"/>
            </w:r>
            <w:r>
              <w:rPr>
                <w:position w:val="-10"/>
              </w:rPr>
              <w:drawing>
                <wp:inline distT="0" distB="0" distL="114300" distR="114300">
                  <wp:extent cx="262255" cy="194945"/>
                  <wp:effectExtent l="0" t="0" r="0" b="1524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53"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54"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55"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56"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rPr>
          <w:lang w:eastAsia="zh-CN"/>
        </w:rPr>
      </w:pP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.24</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DC_26A_n41A</w:t>
            </w:r>
          </w:p>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26</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839</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884</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24.6</w:t>
            </w:r>
          </w:p>
        </w:tc>
        <w:tc>
          <w:tcPr>
            <w:tcW w:w="811" w:type="pct"/>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rFonts w:hint="eastAsia"/>
              </w:rPr>
            </w:pPr>
            <w:r>
              <w:t>IMD3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2562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2562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jc w:val="left"/>
              <w:rPr>
                <w:rFonts w:eastAsia="等线"/>
                <w:lang w:eastAsia="zh-CN"/>
              </w:rPr>
            </w:pPr>
            <w:r>
              <w:t xml:space="preserve">NOTE 3: </w:t>
            </w:r>
            <w:r>
              <w:rPr>
                <w:rFonts w:cs="Arial"/>
                <w:szCs w:val="18"/>
                <w:lang w:val="en-US" w:eastAsia="zh-CN"/>
              </w:rPr>
              <w:t>This band is subject to IMD5 also which MSD is not specified.</w:t>
            </w:r>
          </w:p>
        </w:tc>
      </w:tr>
    </w:tbl>
    <w:p>
      <w:pPr>
        <w:rPr>
          <w:highlight w:val="yellow"/>
          <w:lang w:eastAsia="zh-TW"/>
        </w:rPr>
      </w:pPr>
    </w:p>
    <w:p>
      <w:pPr>
        <w:rPr>
          <w:lang w:eastAsia="zh-CN"/>
        </w:rPr>
      </w:pPr>
    </w:p>
    <w:p>
      <w:pPr>
        <w:pStyle w:val="4"/>
        <w:rPr>
          <w:lang w:eastAsia="ja-JP"/>
        </w:rPr>
      </w:pPr>
      <w:bookmarkStart w:id="474" w:name="_Toc16464"/>
      <w:r>
        <w:rPr>
          <w:lang w:eastAsia="ja-JP"/>
        </w:rPr>
        <w:t>5</w:t>
      </w:r>
      <w:r>
        <w:rPr>
          <w:rFonts w:hint="eastAsia"/>
          <w:lang w:eastAsia="zh-CN"/>
        </w:rPr>
        <w:t>.24</w:t>
      </w:r>
      <w:r>
        <w:rPr>
          <w:lang w:eastAsia="ja-JP"/>
        </w:rPr>
        <w:t>.4</w:t>
      </w:r>
      <w:r>
        <w:rPr>
          <w:lang w:eastAsia="ja-JP"/>
        </w:rPr>
        <w:tab/>
      </w:r>
      <w:r>
        <w:rPr>
          <w:lang w:eastAsia="ja-JP"/>
        </w:rPr>
        <w:t>∆TIB and ∆RIB values</w:t>
      </w:r>
      <w:bookmarkEnd w:id="474"/>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75" w:name="_Toc5553"/>
      <w:r>
        <w:rPr>
          <w:rFonts w:hint="eastAsia"/>
          <w:lang w:eastAsia="zh-CN"/>
        </w:rPr>
        <w:t>5.25</w:t>
      </w:r>
      <w:r>
        <w:tab/>
      </w:r>
      <w:r>
        <w:rPr>
          <w:lang w:eastAsia="zh-CN"/>
        </w:rPr>
        <w:t>DC_11A_n78A</w:t>
      </w:r>
      <w:bookmarkEnd w:id="475"/>
    </w:p>
    <w:p>
      <w:pPr>
        <w:pStyle w:val="4"/>
        <w:rPr>
          <w:lang w:eastAsia="zh-CN"/>
        </w:rPr>
      </w:pPr>
      <w:bookmarkStart w:id="476" w:name="_Toc21635"/>
      <w:r>
        <w:rPr>
          <w:lang w:eastAsia="zh-CN"/>
        </w:rPr>
        <w:t>5</w:t>
      </w:r>
      <w:r>
        <w:rPr>
          <w:rFonts w:hint="eastAsia"/>
          <w:lang w:eastAsia="zh-CN"/>
        </w:rPr>
        <w:t>.25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76"/>
    </w:p>
    <w:p>
      <w:pPr>
        <w:pStyle w:val="50"/>
      </w:pPr>
      <w:r>
        <w:t>Table 5</w:t>
      </w:r>
      <w:r>
        <w:rPr>
          <w:rFonts w:hint="eastAsia" w:cs="Arial"/>
          <w:lang w:eastAsia="zh-CN"/>
        </w:rPr>
        <w:t>.25</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DC_11A_n78A</w:t>
            </w:r>
            <w:r>
              <w:rPr>
                <w:rFonts w:ascii="Arial" w:hAnsi="Arial" w:eastAsia="等线"/>
                <w:sz w:val="18"/>
                <w:vertAlign w:val="superscript"/>
                <w:lang w:eastAsia="fi-FI"/>
              </w:rPr>
              <w:t>7</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DC_11A_n78A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477" w:name="_Toc7069"/>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bookmarkEnd w:id="47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.25</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78" w:name="_Toc14927"/>
      <w:r>
        <w:t>5</w:t>
      </w:r>
      <w:r>
        <w:rPr>
          <w:rFonts w:hint="eastAsia"/>
          <w:lang w:eastAsia="zh-CN"/>
        </w:rPr>
        <w:t>.25</w:t>
      </w:r>
      <w:r>
        <w:t>.</w:t>
      </w:r>
      <w:r>
        <w:rPr>
          <w:rFonts w:hint="eastAsia"/>
          <w:lang w:eastAsia="zh-CN"/>
        </w:rPr>
        <w:t>3</w:t>
      </w:r>
      <w:r>
        <w:rPr>
          <w:rFonts w:ascii="Courier New" w:hAnsi="Courier New"/>
          <w:sz w:val="22"/>
          <w:szCs w:val="22"/>
          <w:lang w:eastAsia="sv-SE"/>
        </w:rPr>
        <w:tab/>
      </w:r>
      <w:r>
        <w:rPr>
          <w:lang w:eastAsia="ja-JP"/>
        </w:rPr>
        <w:t>REFSENS requirements</w:t>
      </w:r>
      <w:bookmarkEnd w:id="478"/>
    </w:p>
    <w:p>
      <w:pPr>
        <w:rPr>
          <w:highlight w:val="yellow"/>
          <w:lang w:eastAsia="zh-TW"/>
        </w:rPr>
      </w:pPr>
      <w:r>
        <w:rPr>
          <w:lang w:eastAsia="zh-TW"/>
        </w:rPr>
        <w:t xml:space="preserve">There is no REFSENS exceptions or MSD requirements due to higher power UL DC. </w:t>
      </w:r>
    </w:p>
    <w:p>
      <w:pPr>
        <w:rPr>
          <w:lang w:eastAsia="zh-TW"/>
        </w:rPr>
      </w:pPr>
    </w:p>
    <w:p>
      <w:pPr>
        <w:pStyle w:val="4"/>
        <w:rPr>
          <w:lang w:eastAsia="ja-JP"/>
        </w:rPr>
      </w:pPr>
      <w:bookmarkStart w:id="479" w:name="_Toc17961"/>
      <w:r>
        <w:rPr>
          <w:lang w:eastAsia="ja-JP"/>
        </w:rPr>
        <w:t>5</w:t>
      </w:r>
      <w:r>
        <w:rPr>
          <w:rFonts w:hint="eastAsia"/>
          <w:lang w:eastAsia="zh-CN"/>
        </w:rPr>
        <w:t>.25</w:t>
      </w:r>
      <w:r>
        <w:rPr>
          <w:lang w:eastAsia="ja-JP"/>
        </w:rPr>
        <w:t>.4</w:t>
      </w:r>
      <w:r>
        <w:rPr>
          <w:lang w:eastAsia="ja-JP"/>
        </w:rPr>
        <w:tab/>
      </w:r>
      <w:r>
        <w:rPr>
          <w:lang w:eastAsia="ja-JP"/>
        </w:rPr>
        <w:t>∆TIB and ∆RIB values</w:t>
      </w:r>
      <w:bookmarkEnd w:id="479"/>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80" w:name="_Toc24317"/>
      <w:r>
        <w:rPr>
          <w:rFonts w:hint="eastAsia"/>
          <w:lang w:eastAsia="zh-CN"/>
        </w:rPr>
        <w:t>5.26</w:t>
      </w:r>
      <w:r>
        <w:tab/>
      </w:r>
      <w:r>
        <w:rPr>
          <w:lang w:eastAsia="zh-CN"/>
        </w:rPr>
        <w:t>DC_39A_n78A</w:t>
      </w:r>
      <w:bookmarkEnd w:id="480"/>
    </w:p>
    <w:p>
      <w:pPr>
        <w:pStyle w:val="4"/>
        <w:rPr>
          <w:lang w:eastAsia="zh-CN"/>
        </w:rPr>
      </w:pPr>
      <w:bookmarkStart w:id="481" w:name="_Toc17099"/>
      <w:r>
        <w:rPr>
          <w:lang w:eastAsia="zh-CN"/>
        </w:rPr>
        <w:t>5</w:t>
      </w:r>
      <w:r>
        <w:rPr>
          <w:rFonts w:hint="eastAsia"/>
          <w:lang w:eastAsia="zh-CN"/>
        </w:rPr>
        <w:t>.26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81"/>
    </w:p>
    <w:p>
      <w:pPr>
        <w:pStyle w:val="50"/>
      </w:pPr>
      <w:r>
        <w:t>Table 5</w:t>
      </w:r>
      <w:r>
        <w:rPr>
          <w:rFonts w:hint="eastAsia" w:cs="Arial"/>
          <w:lang w:eastAsia="zh-CN"/>
        </w:rPr>
        <w:t>.26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DC_39A_n78A</w:t>
            </w:r>
            <w:r>
              <w:rPr>
                <w:rFonts w:ascii="Arial" w:hAnsi="Arial" w:eastAsia="等线"/>
                <w:sz w:val="18"/>
                <w:vertAlign w:val="superscript"/>
                <w:lang w:eastAsia="fi-FI"/>
              </w:rPr>
              <w:t>5,7</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DC_39A_n78A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eastAsia="宋体" w:cs="Arial"/>
                <w:sz w:val="18"/>
                <w:szCs w:val="18"/>
                <w:lang w:val="en-US" w:eastAsia="zh-CN"/>
              </w:rPr>
            </w:pPr>
            <w:r>
              <w:rPr>
                <w:rFonts w:ascii="Arial" w:hAnsi="Arial" w:eastAsia="宋体" w:cs="Arial"/>
                <w:sz w:val="18"/>
                <w:szCs w:val="18"/>
                <w:lang w:val="en-US" w:eastAsia="zh-CN"/>
              </w:rPr>
              <w:t>NOTE 5: The frequency range above 3600 MHz for Band n78 is not used in this combination.</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482" w:name="_Toc8755"/>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bookmarkEnd w:id="482"/>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DC_39A_n78A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83" w:name="_Toc25202"/>
      <w:r>
        <w:t>5</w:t>
      </w:r>
      <w:r>
        <w:rPr>
          <w:rFonts w:hint="eastAsia"/>
          <w:lang w:eastAsia="zh-CN"/>
        </w:rPr>
        <w:t>.26</w:t>
      </w:r>
      <w:r>
        <w:t>.</w:t>
      </w:r>
      <w:r>
        <w:rPr>
          <w:rFonts w:hint="eastAsia"/>
          <w:lang w:eastAsia="zh-CN"/>
        </w:rPr>
        <w:t>3</w:t>
      </w:r>
      <w:r>
        <w:rPr>
          <w:rFonts w:ascii="Courier New" w:hAnsi="Courier New"/>
          <w:sz w:val="22"/>
          <w:szCs w:val="22"/>
          <w:lang w:eastAsia="sv-SE"/>
        </w:rPr>
        <w:tab/>
      </w:r>
      <w:r>
        <w:rPr>
          <w:lang w:eastAsia="ja-JP"/>
        </w:rPr>
        <w:t>REFSENS requirements</w:t>
      </w:r>
      <w:bookmarkEnd w:id="483"/>
    </w:p>
    <w:p>
      <w:pPr>
        <w:rPr>
          <w:highlight w:val="yellow"/>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484" w:name="_Toc18817"/>
      <w:r>
        <w:rPr>
          <w:lang w:eastAsia="ja-JP"/>
        </w:rPr>
        <w:t>5</w:t>
      </w:r>
      <w:r>
        <w:rPr>
          <w:rFonts w:hint="eastAsia"/>
          <w:lang w:eastAsia="zh-CN"/>
        </w:rPr>
        <w:t>.26</w:t>
      </w:r>
      <w:r>
        <w:rPr>
          <w:lang w:eastAsia="ja-JP"/>
        </w:rPr>
        <w:t>.4</w:t>
      </w:r>
      <w:r>
        <w:rPr>
          <w:lang w:eastAsia="ja-JP"/>
        </w:rPr>
        <w:tab/>
      </w:r>
      <w:r>
        <w:rPr>
          <w:lang w:eastAsia="ja-JP"/>
        </w:rPr>
        <w:t>∆TIB and ∆RIB values</w:t>
      </w:r>
      <w:bookmarkEnd w:id="484"/>
    </w:p>
    <w:p>
      <w:pPr>
        <w:rPr>
          <w:lang w:eastAsia="ja-JP"/>
        </w:rPr>
      </w:pPr>
      <w:r>
        <w:rPr>
          <w:lang w:eastAsia="ja-JP"/>
        </w:rPr>
        <w:t>There is no change by comparing to the values for PC3 CA, so this section is omitted.</w:t>
      </w:r>
    </w:p>
    <w:p>
      <w:pPr>
        <w:rPr>
          <w:lang w:eastAsia="ja-JP"/>
        </w:rPr>
      </w:pPr>
    </w:p>
    <w:p>
      <w:pPr>
        <w:pStyle w:val="3"/>
        <w:numPr>
          <w:ilvl w:val="0"/>
          <w:numId w:val="0"/>
        </w:numPr>
        <w:spacing w:before="120"/>
        <w:rPr>
          <w:lang w:val="en-US" w:eastAsia="zh-CN"/>
        </w:rPr>
      </w:pPr>
      <w:bookmarkStart w:id="485" w:name="_Toc4961"/>
      <w:r>
        <w:rPr>
          <w:lang w:val="en-US" w:eastAsia="zh-CN"/>
        </w:rPr>
        <w:t>5</w:t>
      </w:r>
      <w:r>
        <w:rPr>
          <w:rFonts w:hint="eastAsia"/>
          <w:lang w:val="en-US" w:eastAsia="zh-CN"/>
        </w:rPr>
        <w:t>.27</w:t>
      </w:r>
      <w:r>
        <w:rPr>
          <w:lang w:val="en-US" w:eastAsia="zh-CN"/>
        </w:rPr>
        <w:t xml:space="preserve"> DC_8-41_n77</w:t>
      </w:r>
      <w:bookmarkEnd w:id="485"/>
    </w:p>
    <w:p>
      <w:pPr>
        <w:pStyle w:val="4"/>
        <w:spacing w:before="120"/>
        <w:rPr>
          <w:lang w:val="en-US" w:eastAsia="zh-CN"/>
        </w:rPr>
      </w:pPr>
      <w:bookmarkStart w:id="486" w:name="_Toc5443"/>
      <w:r>
        <w:rPr>
          <w:lang w:eastAsia="zh-CN"/>
        </w:rPr>
        <w:t>5</w:t>
      </w:r>
      <w:r>
        <w:rPr>
          <w:rFonts w:hint="eastAsia"/>
          <w:lang w:eastAsia="zh-CN"/>
        </w:rPr>
        <w:t>.27.</w:t>
      </w:r>
      <w:r>
        <w:rPr>
          <w:lang w:eastAsia="zh-CN"/>
        </w:rPr>
        <w:t>1</w:t>
      </w:r>
      <w:r>
        <w:rPr>
          <w:lang w:eastAsia="zh-CN"/>
        </w:rPr>
        <w:tab/>
      </w:r>
      <w:r>
        <w:rPr>
          <w:lang w:eastAsia="zh-CN"/>
        </w:rPr>
        <w:t>Configuration for DC</w:t>
      </w:r>
      <w:bookmarkEnd w:id="486"/>
    </w:p>
    <w:p>
      <w:pPr>
        <w:keepNext/>
        <w:keepLines/>
        <w:spacing w:before="60"/>
        <w:jc w:val="center"/>
        <w:rPr>
          <w:rFonts w:ascii="Arial" w:hAnsi="Arial" w:eastAsia="游明朝"/>
          <w:b/>
        </w:rPr>
      </w:pPr>
      <w:r>
        <w:rPr>
          <w:rFonts w:ascii="Arial" w:hAnsi="Arial" w:eastAsia="游明朝"/>
          <w:b/>
        </w:rPr>
        <w:t>Table 5</w:t>
      </w:r>
      <w:r>
        <w:rPr>
          <w:rFonts w:hint="eastAsia" w:ascii="Arial" w:hAnsi="Arial" w:eastAsia="宋体"/>
          <w:b/>
          <w:lang w:eastAsia="zh-CN"/>
        </w:rPr>
        <w:t>.27</w:t>
      </w:r>
      <w:r>
        <w:rPr>
          <w:rFonts w:ascii="Arial" w:hAnsi="Arial" w:eastAsia="游明朝"/>
          <w:b/>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b/>
                <w:bCs/>
                <w:color w:val="FF0000"/>
                <w:sz w:val="18"/>
                <w:vertAlign w:val="superscript"/>
                <w:lang w:val="en-US" w:eastAsia="zh-TW"/>
              </w:rPr>
            </w:pPr>
            <w:r>
              <w:rPr>
                <w:rFonts w:ascii="Arial" w:hAnsi="Arial" w:eastAsia="Malgun Gothic"/>
                <w:b/>
                <w:bCs/>
                <w:sz w:val="18"/>
                <w:lang w:eastAsia="ko-KR"/>
              </w:rPr>
              <w:t>DC_8A-41A_n77A</w:t>
            </w:r>
            <w:r>
              <w:rPr>
                <w:rFonts w:hint="eastAsia" w:ascii="Arial" w:hAnsi="Arial" w:eastAsia="游明朝"/>
                <w:b/>
                <w:bCs/>
                <w:color w:val="FF0000"/>
                <w:sz w:val="18"/>
                <w:highlight w:val="yellow"/>
                <w:vertAlign w:val="superscript"/>
                <w:lang w:eastAsia="zh-TW"/>
              </w:rPr>
              <w:t>14</w:t>
            </w:r>
          </w:p>
          <w:p>
            <w:pPr>
              <w:keepNext/>
              <w:keepLines/>
              <w:spacing w:after="0"/>
              <w:jc w:val="center"/>
              <w:rPr>
                <w:rFonts w:ascii="Arial" w:hAnsi="Arial" w:eastAsia="游明朝"/>
                <w:b/>
                <w:bCs/>
                <w:color w:val="FF0000"/>
                <w:sz w:val="18"/>
                <w:lang w:val="en-US" w:eastAsia="zh-TW"/>
              </w:rPr>
            </w:pPr>
            <w:r>
              <w:rPr>
                <w:rFonts w:ascii="Arial" w:hAnsi="Arial" w:eastAsia="游明朝"/>
                <w:b/>
                <w:bCs/>
                <w:color w:val="000000" w:themeColor="text1"/>
                <w:sz w:val="18"/>
                <w:lang w:val="en-US" w:eastAsia="zh-TW"/>
                <w14:textFill>
                  <w14:solidFill>
                    <w14:schemeClr w14:val="tx1"/>
                  </w14:solidFill>
                </w14:textFill>
              </w:rPr>
              <w:t>DC_8A-41C_n77A</w:t>
            </w:r>
            <w:r>
              <w:rPr>
                <w:rFonts w:ascii="Arial" w:hAnsi="Arial" w:eastAsia="游明朝"/>
                <w:b/>
                <w:bCs/>
                <w:color w:val="FF0000"/>
                <w:sz w:val="18"/>
                <w:highlight w:val="yellow"/>
                <w:vertAlign w:val="superscript"/>
                <w:lang w:val="en-US"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DC_8A_n77A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lang w:eastAsia="zh-TW"/>
        </w:rPr>
      </w:pPr>
    </w:p>
    <w:p>
      <w:pPr>
        <w:pStyle w:val="4"/>
        <w:numPr>
          <w:ilvl w:val="0"/>
          <w:numId w:val="0"/>
        </w:numPr>
        <w:rPr>
          <w:lang w:eastAsia="zh-CN"/>
        </w:rPr>
      </w:pPr>
      <w:bookmarkStart w:id="487" w:name="_Toc6921"/>
      <w:r>
        <w:rPr>
          <w:lang w:eastAsia="zh-CN"/>
        </w:rPr>
        <w:t>5</w:t>
      </w:r>
      <w:r>
        <w:rPr>
          <w:rFonts w:hint="eastAsia"/>
          <w:lang w:eastAsia="zh-CN"/>
        </w:rPr>
        <w:t>.27</w:t>
      </w:r>
      <w:r>
        <w:rPr>
          <w:lang w:eastAsia="zh-CN"/>
        </w:rPr>
        <w:t>.2</w:t>
      </w:r>
      <w:r>
        <w:rPr>
          <w:lang w:eastAsia="zh-CN"/>
        </w:rPr>
        <w:tab/>
      </w:r>
      <w:r>
        <w:rPr>
          <w:lang w:eastAsia="zh-CN"/>
        </w:rPr>
        <w:t xml:space="preserve">Maximum output power for </w:t>
      </w:r>
      <w:r>
        <w:rPr>
          <w:rFonts w:hint="eastAsia"/>
          <w:lang w:eastAsia="zh-CN"/>
        </w:rPr>
        <w:t>DC</w:t>
      </w:r>
      <w:bookmarkEnd w:id="487"/>
    </w:p>
    <w:p>
      <w:pPr>
        <w:rPr>
          <w:rFonts w:eastAsia="游明朝"/>
          <w:lang w:eastAsia="zh-TW"/>
        </w:rPr>
      </w:pPr>
      <w:r>
        <w:rPr>
          <w:rFonts w:eastAsia="游明朝"/>
          <w:lang w:eastAsia="zh-TW"/>
        </w:rPr>
        <w:t xml:space="preserve">The maximum output power requirement for PC2 UL DC_8A_n77A is </w:t>
      </w:r>
      <w:r>
        <w:rPr>
          <w:rFonts w:hint="eastAsia" w:eastAsia="游明朝"/>
          <w:lang w:eastAsia="ja-JP"/>
        </w:rPr>
        <w:t>a</w:t>
      </w:r>
      <w:r>
        <w:rPr>
          <w:rFonts w:eastAsia="游明朝"/>
          <w:lang w:eastAsia="ja-JP"/>
        </w:rPr>
        <w:t xml:space="preserve">lready </w:t>
      </w:r>
      <w:r>
        <w:rPr>
          <w:rFonts w:eastAsia="游明朝"/>
          <w:lang w:eastAsia="zh-TW"/>
        </w:rPr>
        <w:t>specified in Table 6.2B.1.3-1 in TS38.101-3</w:t>
      </w:r>
      <w:r>
        <w:rPr>
          <w:rFonts w:eastAsia="游明朝"/>
          <w:vertAlign w:val="subscript"/>
          <w:lang w:eastAsia="zh-TW"/>
        </w:rPr>
        <w:t>[5]</w:t>
      </w:r>
      <w:r>
        <w:rPr>
          <w:rFonts w:eastAsia="游明朝"/>
          <w:lang w:eastAsia="zh-TW"/>
        </w:rPr>
        <w:t>.</w:t>
      </w:r>
      <w:r>
        <w:rPr>
          <w:rFonts w:hint="eastAsia"/>
          <w:lang w:eastAsia="ja-JP"/>
        </w:rPr>
        <w:t xml:space="preserve"> </w:t>
      </w:r>
      <w:r>
        <w:rPr>
          <w:lang w:eastAsia="ja-JP"/>
        </w:rPr>
        <w:t xml:space="preserve">So, this section </w:t>
      </w:r>
      <w:r>
        <w:rPr>
          <w:rFonts w:eastAsia="游明朝"/>
          <w:lang w:eastAsia="zh-TW"/>
        </w:rPr>
        <w:t>can be omitted.</w:t>
      </w:r>
    </w:p>
    <w:p>
      <w:pPr>
        <w:rPr>
          <w:rFonts w:eastAsia="PMingLiU"/>
          <w:lang w:eastAsia="zh-TW"/>
        </w:rPr>
      </w:pPr>
    </w:p>
    <w:p>
      <w:pPr>
        <w:pStyle w:val="4"/>
        <w:numPr>
          <w:ilvl w:val="0"/>
          <w:numId w:val="0"/>
        </w:numPr>
        <w:rPr>
          <w:lang w:eastAsia="zh-CN"/>
        </w:rPr>
      </w:pPr>
      <w:bookmarkStart w:id="488" w:name="_Toc10661"/>
      <w:r>
        <w:rPr>
          <w:lang w:eastAsia="zh-CN"/>
        </w:rPr>
        <w:t>5</w:t>
      </w:r>
      <w:r>
        <w:rPr>
          <w:rFonts w:hint="eastAsia"/>
          <w:lang w:eastAsia="zh-CN"/>
        </w:rPr>
        <w:t>.27</w:t>
      </w:r>
      <w:r>
        <w:rPr>
          <w:lang w:eastAsia="zh-CN"/>
        </w:rPr>
        <w:t>.3</w:t>
      </w:r>
      <w:r>
        <w:rPr>
          <w:lang w:eastAsia="zh-CN"/>
        </w:rPr>
        <w:tab/>
      </w:r>
      <w:r>
        <w:rPr>
          <w:lang w:eastAsia="zh-CN"/>
        </w:rPr>
        <w:t>REFSENS requirements for DC</w:t>
      </w:r>
      <w:bookmarkEnd w:id="488"/>
    </w:p>
    <w:p>
      <w:pPr>
        <w:widowControl w:val="0"/>
        <w:overflowPunct w:val="0"/>
        <w:autoSpaceDE w:val="0"/>
        <w:autoSpaceDN w:val="0"/>
        <w:adjustRightInd w:val="0"/>
        <w:spacing w:after="120" w:afterLines="5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Interference impact is identified as follows:</w:t>
      </w:r>
    </w:p>
    <w:p>
      <w:pPr>
        <w:pStyle w:val="48"/>
        <w:rPr>
          <w:rFonts w:ascii="Times New Roman" w:hAnsi="Times New Roman" w:cs="Times New Roman"/>
          <w:color w:val="auto"/>
          <w:sz w:val="22"/>
          <w:szCs w:val="22"/>
          <w:lang w:val="en-US" w:eastAsia="ja-JP"/>
        </w:rPr>
      </w:pPr>
      <w:r>
        <w:rPr>
          <w:rFonts w:ascii="Times New Roman" w:hAnsi="Times New Roman" w:cs="Times New Roman"/>
          <w:color w:val="auto"/>
          <w:sz w:val="22"/>
          <w:szCs w:val="22"/>
          <w:lang w:val="en-US" w:eastAsia="ja-JP"/>
        </w:rPr>
        <w:t>-</w:t>
      </w:r>
      <w:r>
        <w:rPr>
          <w:rFonts w:ascii="Times New Roman" w:hAnsi="Times New Roman" w:cs="Times New Roman"/>
          <w:color w:val="auto"/>
          <w:sz w:val="22"/>
          <w:szCs w:val="22"/>
          <w:lang w:val="en-US" w:eastAsia="ja-JP"/>
        </w:rPr>
        <w:tab/>
      </w:r>
      <w:r>
        <w:rPr>
          <w:rFonts w:ascii="Times New Roman" w:hAnsi="Times New Roman" w:cs="Times New Roman"/>
          <w:color w:val="auto"/>
          <w:sz w:val="22"/>
          <w:szCs w:val="22"/>
          <w:lang w:val="en-US" w:eastAsia="ja-JP"/>
        </w:rPr>
        <w:t>2</w:t>
      </w:r>
      <w:r>
        <w:rPr>
          <w:rFonts w:ascii="Times New Roman" w:hAnsi="Times New Roman" w:cs="Times New Roman"/>
          <w:color w:val="auto"/>
          <w:sz w:val="22"/>
          <w:szCs w:val="22"/>
          <w:vertAlign w:val="superscript"/>
          <w:lang w:val="en-US" w:eastAsia="ja-JP"/>
        </w:rPr>
        <w:t>nd</w:t>
      </w:r>
      <w:r>
        <w:rPr>
          <w:rFonts w:ascii="Times New Roman" w:hAnsi="Times New Roman" w:cs="Times New Roman"/>
          <w:color w:val="auto"/>
          <w:sz w:val="22"/>
          <w:szCs w:val="22"/>
          <w:lang w:val="en-US" w:eastAsia="ja-JP"/>
        </w:rPr>
        <w:t xml:space="preserve"> order IMD generated by dual uplink of band 8 and band n77 may fall into own Rx of band 41.</w:t>
      </w:r>
    </w:p>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PC3</w:t>
      </w:r>
      <w:r>
        <w:rPr>
          <w:rFonts w:hint="eastAsia"/>
          <w:kern w:val="2"/>
          <w:lang w:val="en-US" w:eastAsia="ja-JP"/>
        </w:rPr>
        <w:t xml:space="preserve"> </w:t>
      </w:r>
      <w:r>
        <w:rPr>
          <w:kern w:val="2"/>
          <w:lang w:val="en-US" w:eastAsia="ja-JP"/>
        </w:rPr>
        <w:t>is defined in TS38.101-3</w:t>
      </w:r>
      <w:r>
        <w:rPr>
          <w:kern w:val="2"/>
          <w:vertAlign w:val="subscript"/>
          <w:lang w:val="en-US" w:eastAsia="ja-JP"/>
        </w:rPr>
        <w:t>[5]</w:t>
      </w:r>
      <w:r>
        <w:rPr>
          <w:kern w:val="2"/>
          <w:lang w:val="en-US" w:eastAsia="ja-JP"/>
        </w:rPr>
        <w:t xml:space="preserve"> as follows:</w:t>
      </w:r>
    </w:p>
    <w:p>
      <w:pPr>
        <w:pStyle w:val="50"/>
        <w:ind w:left="440"/>
        <w:rPr>
          <w:color w:val="auto"/>
        </w:rPr>
      </w:pPr>
      <w:r>
        <w:rPr>
          <w:color w:val="auto"/>
          <w:sz w:val="21"/>
          <w:szCs w:val="18"/>
        </w:rPr>
        <w:t>Table 5</w:t>
      </w:r>
      <w:r>
        <w:rPr>
          <w:rFonts w:hint="eastAsia"/>
          <w:color w:val="auto"/>
          <w:sz w:val="21"/>
          <w:szCs w:val="18"/>
          <w:lang w:eastAsia="zh-CN"/>
        </w:rPr>
        <w:t>.27</w:t>
      </w:r>
      <w:r>
        <w:rPr>
          <w:color w:val="auto"/>
          <w:sz w:val="21"/>
          <w:szCs w:val="18"/>
        </w:rPr>
        <w:t>.3-2: MSD test points for SCell due to dual uplink operation for PC3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color w:val="000000" w:themeColor="text1"/>
                <w:sz w:val="20"/>
                <w14:textFill>
                  <w14:solidFill>
                    <w14:schemeClr w14:val="tx1"/>
                  </w14:solidFill>
                </w14:textFill>
              </w:rPr>
            </w:pPr>
            <w:r>
              <w:rPr>
                <w:color w:val="000000" w:themeColor="text1"/>
                <w:sz w:val="20"/>
                <w14:textFill>
                  <w14:solidFill>
                    <w14:schemeClr w14:val="tx1"/>
                  </w14:solidFill>
                </w14:textFill>
              </w:rPr>
              <w:t>DC_8A-41A_n77A</w:t>
            </w:r>
          </w:p>
          <w:p>
            <w:pPr>
              <w:pStyle w:val="42"/>
              <w:ind w:left="-70" w:leftChars="-35"/>
              <w:rPr>
                <w:sz w:val="20"/>
                <w:lang w:val="en-US" w:eastAsia="ko-KR"/>
              </w:rPr>
            </w:pPr>
            <w:r>
              <w:rPr>
                <w:color w:val="000000" w:themeColor="text1"/>
                <w:sz w:val="20"/>
                <w:lang w:val="en-US"/>
                <w14:textFill>
                  <w14:solidFill>
                    <w14:schemeClr w14:val="tx1"/>
                  </w14:solidFill>
                </w14:textFill>
              </w:rPr>
              <w:t>DC_8A-41C_n77A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8</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895</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940</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41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2650</w:t>
            </w:r>
          </w:p>
        </w:tc>
        <w:tc>
          <w:tcPr>
            <w:tcW w:w="667" w:type="dxa"/>
            <w:shd w:val="clear" w:color="auto" w:fill="auto"/>
            <w:vAlign w:val="center"/>
          </w:tcPr>
          <w:p>
            <w:pPr>
              <w:keepNext/>
              <w:keepLines/>
              <w:spacing w:after="0"/>
              <w:jc w:val="center"/>
              <w:rPr>
                <w:rFonts w:ascii="Arial" w:hAnsi="Arial" w:cs="Arial"/>
                <w:sz w:val="20"/>
                <w:lang w:val="en-US" w:eastAsia="ja-JP"/>
              </w:rPr>
            </w:pPr>
            <w:r>
              <w:rPr>
                <w:rFonts w:ascii="Arial" w:hAnsi="Arial" w:cs="Arial"/>
                <w:sz w:val="20"/>
                <w:lang w:val="en-US" w:eastAsia="ja-JP"/>
              </w:rPr>
              <w:t>28.0</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n77</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3545</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10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50</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3545</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tbl>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PC2 is proposed as follows:</w:t>
      </w:r>
    </w:p>
    <w:p>
      <w:pPr>
        <w:pStyle w:val="50"/>
        <w:ind w:left="440"/>
        <w:rPr>
          <w:color w:val="auto"/>
        </w:rPr>
      </w:pPr>
      <w:r>
        <w:rPr>
          <w:color w:val="auto"/>
          <w:sz w:val="21"/>
          <w:szCs w:val="18"/>
        </w:rPr>
        <w:t>Table 5</w:t>
      </w:r>
      <w:r>
        <w:rPr>
          <w:rFonts w:hint="eastAsia"/>
          <w:color w:val="auto"/>
          <w:sz w:val="21"/>
          <w:szCs w:val="18"/>
          <w:lang w:eastAsia="zh-CN"/>
        </w:rPr>
        <w:t>.27</w:t>
      </w:r>
      <w:r>
        <w:rPr>
          <w:color w:val="auto"/>
          <w:sz w:val="21"/>
          <w:szCs w:val="18"/>
        </w:rPr>
        <w:t>.3-2: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color w:val="000000" w:themeColor="text1"/>
                <w:sz w:val="20"/>
                <w14:textFill>
                  <w14:solidFill>
                    <w14:schemeClr w14:val="tx1"/>
                  </w14:solidFill>
                </w14:textFill>
              </w:rPr>
            </w:pPr>
            <w:r>
              <w:rPr>
                <w:color w:val="000000" w:themeColor="text1"/>
                <w:sz w:val="20"/>
                <w14:textFill>
                  <w14:solidFill>
                    <w14:schemeClr w14:val="tx1"/>
                  </w14:solidFill>
                </w14:textFill>
              </w:rPr>
              <w:t>DC_8A-41A_n77A</w:t>
            </w:r>
          </w:p>
          <w:p>
            <w:pPr>
              <w:pStyle w:val="42"/>
              <w:ind w:left="-70" w:leftChars="-35"/>
              <w:rPr>
                <w:sz w:val="20"/>
                <w:lang w:val="en-US" w:eastAsia="ko-KR"/>
              </w:rPr>
            </w:pPr>
            <w:r>
              <w:rPr>
                <w:color w:val="000000" w:themeColor="text1"/>
                <w:sz w:val="20"/>
                <w:lang w:val="en-US"/>
                <w14:textFill>
                  <w14:solidFill>
                    <w14:schemeClr w14:val="tx1"/>
                  </w14:solidFill>
                </w14:textFill>
              </w:rPr>
              <w:t>DC_8A-41C_n77A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8</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895</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940</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41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2650</w:t>
            </w:r>
          </w:p>
        </w:tc>
        <w:tc>
          <w:tcPr>
            <w:tcW w:w="667" w:type="dxa"/>
            <w:shd w:val="clear" w:color="auto" w:fill="auto"/>
            <w:vAlign w:val="center"/>
          </w:tcPr>
          <w:p>
            <w:pPr>
              <w:keepNext/>
              <w:keepLines/>
              <w:spacing w:after="0"/>
              <w:jc w:val="center"/>
              <w:rPr>
                <w:rFonts w:ascii="Arial" w:hAnsi="Arial" w:cs="Arial"/>
                <w:sz w:val="20"/>
                <w:lang w:val="en-US" w:eastAsia="ja-JP"/>
              </w:rPr>
            </w:pPr>
            <w:r>
              <w:rPr>
                <w:rFonts w:ascii="Arial" w:hAnsi="Arial" w:cs="Arial"/>
                <w:sz w:val="20"/>
                <w:lang w:val="en-US" w:eastAsia="ja-JP"/>
              </w:rPr>
              <w:t>34.0</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n77</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3545</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10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50</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3545</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tbl>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ind w:left="284"/>
        <w:textAlignment w:val="baseline"/>
        <w:rPr>
          <w:kern w:val="2"/>
          <w:lang w:val="en-US" w:eastAsia="ja-JP"/>
        </w:rPr>
      </w:pPr>
    </w:p>
    <w:p>
      <w:pPr>
        <w:pStyle w:val="4"/>
        <w:numPr>
          <w:ilvl w:val="0"/>
          <w:numId w:val="0"/>
        </w:numPr>
        <w:rPr>
          <w:lang w:eastAsia="zh-CN"/>
        </w:rPr>
      </w:pPr>
      <w:bookmarkStart w:id="489" w:name="_Toc6003"/>
      <w:r>
        <w:rPr>
          <w:lang w:eastAsia="zh-CN"/>
        </w:rPr>
        <w:t>5</w:t>
      </w:r>
      <w:r>
        <w:rPr>
          <w:rFonts w:hint="eastAsia"/>
          <w:lang w:eastAsia="zh-CN"/>
        </w:rPr>
        <w:t>.27</w:t>
      </w:r>
      <w:r>
        <w:rPr>
          <w:lang w:eastAsia="zh-CN"/>
        </w:rPr>
        <w:t>.4</w:t>
      </w:r>
      <w:r>
        <w:rPr>
          <w:lang w:eastAsia="zh-CN"/>
        </w:rPr>
        <w:tab/>
      </w:r>
      <w:r>
        <w:rPr>
          <w:lang w:eastAsia="zh-CN"/>
        </w:rPr>
        <w:t>∆TIB and ∆RIB values</w:t>
      </w:r>
      <w:bookmarkEnd w:id="489"/>
    </w:p>
    <w:p>
      <w:pPr>
        <w:rPr>
          <w:rFonts w:eastAsia="游明朝"/>
          <w:lang w:eastAsia="ja-JP"/>
        </w:rPr>
      </w:pPr>
      <w:r>
        <w:rPr>
          <w:rFonts w:eastAsia="游明朝"/>
          <w:lang w:eastAsia="ja-JP"/>
        </w:rPr>
        <w:t>There is no change by comparing to the values for PC3 DC.</w:t>
      </w:r>
    </w:p>
    <w:p>
      <w:pPr>
        <w:rPr>
          <w:lang w:val="en-US" w:eastAsia="ja-JP"/>
        </w:rPr>
      </w:pPr>
    </w:p>
    <w:p>
      <w:pPr>
        <w:pStyle w:val="3"/>
        <w:numPr>
          <w:ilvl w:val="0"/>
          <w:numId w:val="0"/>
        </w:numPr>
        <w:spacing w:before="120"/>
        <w:rPr>
          <w:lang w:val="en-US" w:eastAsia="zh-CN"/>
        </w:rPr>
      </w:pPr>
      <w:bookmarkStart w:id="490" w:name="_Toc21718"/>
      <w:r>
        <w:rPr>
          <w:lang w:val="en-US" w:eastAsia="zh-CN"/>
        </w:rPr>
        <w:t>5</w:t>
      </w:r>
      <w:r>
        <w:rPr>
          <w:rFonts w:hint="eastAsia"/>
          <w:lang w:val="en-US" w:eastAsia="zh-CN"/>
        </w:rPr>
        <w:t>.28</w:t>
      </w:r>
      <w:r>
        <w:rPr>
          <w:lang w:val="en-US" w:eastAsia="zh-CN"/>
        </w:rPr>
        <w:t xml:space="preserve"> DC_3_n3-n77</w:t>
      </w:r>
      <w:bookmarkEnd w:id="490"/>
    </w:p>
    <w:p>
      <w:pPr>
        <w:pStyle w:val="4"/>
        <w:spacing w:before="120"/>
        <w:rPr>
          <w:lang w:val="en-US" w:eastAsia="zh-CN"/>
        </w:rPr>
      </w:pPr>
      <w:bookmarkStart w:id="491" w:name="_Toc19768"/>
      <w:r>
        <w:rPr>
          <w:lang w:eastAsia="zh-CN"/>
        </w:rPr>
        <w:t>5</w:t>
      </w:r>
      <w:r>
        <w:rPr>
          <w:rFonts w:hint="eastAsia"/>
          <w:lang w:eastAsia="zh-CN"/>
        </w:rPr>
        <w:t>.28.</w:t>
      </w:r>
      <w:r>
        <w:rPr>
          <w:lang w:eastAsia="zh-CN"/>
        </w:rPr>
        <w:t>1</w:t>
      </w:r>
      <w:r>
        <w:rPr>
          <w:lang w:eastAsia="zh-CN"/>
        </w:rPr>
        <w:tab/>
      </w:r>
      <w:r>
        <w:rPr>
          <w:lang w:eastAsia="zh-CN"/>
        </w:rPr>
        <w:t>Configuration for DC</w:t>
      </w:r>
      <w:bookmarkEnd w:id="491"/>
    </w:p>
    <w:p>
      <w:pPr>
        <w:keepNext/>
        <w:keepLines/>
        <w:spacing w:before="60"/>
        <w:jc w:val="center"/>
        <w:rPr>
          <w:rFonts w:ascii="Arial" w:hAnsi="Arial" w:eastAsia="游明朝"/>
          <w:b/>
        </w:rPr>
      </w:pPr>
      <w:r>
        <w:rPr>
          <w:rFonts w:ascii="Arial" w:hAnsi="Arial" w:eastAsia="游明朝"/>
          <w:b/>
        </w:rPr>
        <w:t>Table 5</w:t>
      </w:r>
      <w:r>
        <w:rPr>
          <w:rFonts w:hint="eastAsia" w:ascii="Arial" w:hAnsi="Arial" w:eastAsia="宋体"/>
          <w:b/>
          <w:lang w:eastAsia="zh-CN"/>
        </w:rPr>
        <w:t>.28</w:t>
      </w:r>
      <w:r>
        <w:rPr>
          <w:rFonts w:ascii="Arial" w:hAnsi="Arial" w:eastAsia="游明朝"/>
          <w:b/>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b/>
                <w:bCs/>
                <w:color w:val="FF0000"/>
                <w:sz w:val="18"/>
                <w:vertAlign w:val="superscript"/>
                <w:lang w:val="en-US" w:eastAsia="zh-TW"/>
              </w:rPr>
            </w:pPr>
            <w:r>
              <w:rPr>
                <w:rFonts w:ascii="Arial" w:hAnsi="Arial" w:eastAsia="Malgun Gothic"/>
                <w:b/>
                <w:bCs/>
                <w:sz w:val="18"/>
                <w:lang w:eastAsia="ko-KR"/>
              </w:rPr>
              <w:t>DC_3A_n3A-n77A</w:t>
            </w:r>
            <w:r>
              <w:rPr>
                <w:rFonts w:ascii="Arial" w:hAnsi="Arial" w:eastAsia="Malgun Gothic"/>
                <w:b/>
                <w:bCs/>
                <w:sz w:val="18"/>
                <w:vertAlign w:val="superscript"/>
                <w:lang w:eastAsia="ko-KR"/>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游明朝"/>
                <w:b/>
                <w:bCs/>
                <w:color w:val="FF0000"/>
                <w:sz w:val="18"/>
                <w:vertAlign w:val="superscript"/>
                <w:lang w:eastAsia="zh-TW"/>
              </w:rPr>
            </w:pPr>
            <w:r>
              <w:rPr>
                <w:rFonts w:ascii="Arial" w:hAnsi="Arial" w:eastAsia="Malgun Gothic"/>
                <w:b/>
                <w:bCs/>
                <w:sz w:val="18"/>
                <w:lang w:eastAsia="ko-KR"/>
              </w:rPr>
              <w:t>DC_3A_n77A</w:t>
            </w:r>
            <w:r>
              <w:rPr>
                <w:rFonts w:hint="eastAsia" w:ascii="Arial" w:hAnsi="Arial" w:eastAsia="游明朝"/>
                <w:b/>
                <w:bCs/>
                <w:color w:val="FF0000"/>
                <w:sz w:val="18"/>
                <w:highlight w:val="yellow"/>
                <w:vertAlign w:val="superscript"/>
                <w:lang w:eastAsia="zh-TW"/>
              </w:rPr>
              <w:t>14</w:t>
            </w:r>
          </w:p>
          <w:p>
            <w:pPr>
              <w:keepNext/>
              <w:keepLines/>
              <w:spacing w:after="0"/>
              <w:jc w:val="center"/>
              <w:rPr>
                <w:rFonts w:ascii="Arial" w:hAnsi="Arial" w:eastAsia="Malgun Gothic"/>
                <w:b/>
                <w:bCs/>
                <w:sz w:val="18"/>
                <w:lang w:val="en-US" w:eastAsia="ko-KR"/>
              </w:rPr>
            </w:pPr>
            <w:r>
              <w:rPr>
                <w:rFonts w:ascii="Arial" w:hAnsi="Arial" w:eastAsia="游明朝"/>
                <w:b/>
                <w:bCs/>
                <w:color w:val="000000" w:themeColor="text1"/>
                <w:sz w:val="18"/>
                <w:lang w:val="en-US" w:eastAsia="zh-TW"/>
                <w14:textFill>
                  <w14:solidFill>
                    <w14:schemeClr w14:val="tx1"/>
                  </w14:solidFill>
                </w14:textFill>
              </w:rPr>
              <w:t>DC_3A_n3A</w:t>
            </w:r>
            <w:r>
              <w:rPr>
                <w:rFonts w:ascii="Arial" w:hAnsi="Arial" w:eastAsia="游明朝"/>
                <w:b/>
                <w:bCs/>
                <w:color w:val="000000" w:themeColor="text1"/>
                <w:sz w:val="18"/>
                <w:vertAlign w:val="superscript"/>
                <w:lang w:val="en-US" w:eastAsia="zh-TW"/>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NOTE 1: Uplink EN-DC configurations are the configurations supported by the present release of specifications.</w:t>
            </w:r>
          </w:p>
          <w:p>
            <w:pPr>
              <w:keepNext/>
              <w:keepLines/>
              <w:spacing w:after="0"/>
              <w:ind w:left="851" w:hanging="851"/>
              <w:rPr>
                <w:rFonts w:ascii="Arial" w:hAnsi="Arial" w:eastAsia="游明朝"/>
                <w:sz w:val="18"/>
                <w:lang w:val="en-US" w:eastAsia="ja-JP"/>
              </w:rPr>
            </w:pPr>
            <w:r>
              <w:rPr>
                <w:rFonts w:ascii="Arial" w:hAnsi="Arial" w:eastAsia="游明朝"/>
                <w:sz w:val="18"/>
                <w:lang w:val="en-US" w:eastAsia="ja-JP"/>
              </w:rPr>
              <w:t>NOTE 2: Only single switched UL is supported</w:t>
            </w:r>
          </w:p>
          <w:p>
            <w:pPr>
              <w:keepNext/>
              <w:keepLines/>
              <w:spacing w:after="0"/>
              <w:ind w:left="851" w:hanging="851"/>
              <w:rPr>
                <w:rFonts w:ascii="Arial" w:hAnsi="Arial" w:eastAsia="游明朝"/>
                <w:sz w:val="18"/>
                <w:lang w:val="en-US" w:eastAsia="ja-JP"/>
              </w:rPr>
            </w:pPr>
            <w:r>
              <w:rPr>
                <w:rFonts w:ascii="Arial" w:hAnsi="Arial" w:eastAsia="游明朝"/>
                <w:sz w:val="18"/>
                <w:lang w:val="en-US" w:eastAsia="ja-JP"/>
              </w:rPr>
              <w:t>NOTE 5: Applicable for UE supporting inter-band EN-DC with mandatory simultaneous Rx/Tx capability</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Minimum requirements for PC2 are applicable for this uplink EN-DC configuration in this downlink/uplink EN-DC configuration.</w:t>
            </w:r>
          </w:p>
        </w:tc>
      </w:tr>
    </w:tbl>
    <w:p>
      <w:pPr>
        <w:rPr>
          <w:rFonts w:eastAsia="PMingLiU"/>
          <w:color w:val="0D0D0D"/>
          <w:lang w:eastAsia="zh-TW"/>
        </w:rPr>
      </w:pPr>
    </w:p>
    <w:p>
      <w:pPr>
        <w:pStyle w:val="4"/>
        <w:numPr>
          <w:ilvl w:val="0"/>
          <w:numId w:val="0"/>
        </w:numPr>
        <w:rPr>
          <w:lang w:eastAsia="zh-CN"/>
        </w:rPr>
      </w:pPr>
      <w:bookmarkStart w:id="492" w:name="_Toc17313"/>
      <w:r>
        <w:rPr>
          <w:lang w:eastAsia="zh-CN"/>
        </w:rPr>
        <w:t>5</w:t>
      </w:r>
      <w:r>
        <w:rPr>
          <w:rFonts w:hint="eastAsia"/>
          <w:lang w:eastAsia="zh-CN"/>
        </w:rPr>
        <w:t>.28</w:t>
      </w:r>
      <w:r>
        <w:rPr>
          <w:lang w:eastAsia="zh-CN"/>
        </w:rPr>
        <w:t>.2</w:t>
      </w:r>
      <w:r>
        <w:rPr>
          <w:lang w:eastAsia="zh-CN"/>
        </w:rPr>
        <w:tab/>
      </w:r>
      <w:r>
        <w:rPr>
          <w:lang w:eastAsia="zh-CN"/>
        </w:rPr>
        <w:t xml:space="preserve">Maximum output power for </w:t>
      </w:r>
      <w:r>
        <w:rPr>
          <w:rFonts w:hint="eastAsia"/>
          <w:lang w:eastAsia="zh-CN"/>
        </w:rPr>
        <w:t>DC</w:t>
      </w:r>
      <w:bookmarkEnd w:id="492"/>
    </w:p>
    <w:p>
      <w:pPr>
        <w:rPr>
          <w:rFonts w:eastAsia="游明朝"/>
          <w:lang w:eastAsia="zh-TW"/>
        </w:rPr>
      </w:pPr>
      <w:r>
        <w:rPr>
          <w:rFonts w:eastAsia="游明朝"/>
          <w:lang w:eastAsia="zh-TW"/>
        </w:rPr>
        <w:t xml:space="preserve">The maximum output power requirement for PC2 UL DC_3A_n77A is </w:t>
      </w:r>
      <w:r>
        <w:rPr>
          <w:rFonts w:hint="eastAsia" w:eastAsia="游明朝"/>
          <w:lang w:eastAsia="ja-JP"/>
        </w:rPr>
        <w:t>a</w:t>
      </w:r>
      <w:r>
        <w:rPr>
          <w:rFonts w:eastAsia="游明朝"/>
          <w:lang w:eastAsia="ja-JP"/>
        </w:rPr>
        <w:t xml:space="preserve">lready </w:t>
      </w:r>
      <w:r>
        <w:rPr>
          <w:rFonts w:eastAsia="游明朝"/>
          <w:lang w:eastAsia="zh-TW"/>
        </w:rPr>
        <w:t>specified in Table 6.2B.1.3-1 in TS38.101-3</w:t>
      </w:r>
      <w:r>
        <w:rPr>
          <w:rFonts w:eastAsia="游明朝"/>
          <w:vertAlign w:val="subscript"/>
          <w:lang w:eastAsia="zh-TW"/>
        </w:rPr>
        <w:t>[5]</w:t>
      </w:r>
      <w:r>
        <w:rPr>
          <w:rFonts w:eastAsia="游明朝"/>
          <w:lang w:eastAsia="zh-TW"/>
        </w:rPr>
        <w:t>.</w:t>
      </w:r>
      <w:r>
        <w:rPr>
          <w:rFonts w:hint="eastAsia"/>
          <w:lang w:eastAsia="ja-JP"/>
        </w:rPr>
        <w:t xml:space="preserve"> </w:t>
      </w:r>
      <w:r>
        <w:rPr>
          <w:lang w:eastAsia="ja-JP"/>
        </w:rPr>
        <w:t xml:space="preserve">So, this section </w:t>
      </w:r>
      <w:r>
        <w:rPr>
          <w:rFonts w:eastAsia="游明朝"/>
          <w:lang w:eastAsia="zh-TW"/>
        </w:rPr>
        <w:t>can be omitted.</w:t>
      </w:r>
    </w:p>
    <w:p>
      <w:pPr>
        <w:rPr>
          <w:rFonts w:eastAsia="PMingLiU"/>
          <w:lang w:eastAsia="zh-TW"/>
        </w:rPr>
      </w:pPr>
    </w:p>
    <w:p>
      <w:pPr>
        <w:pStyle w:val="4"/>
        <w:numPr>
          <w:ilvl w:val="0"/>
          <w:numId w:val="0"/>
        </w:numPr>
        <w:rPr>
          <w:lang w:eastAsia="zh-CN"/>
        </w:rPr>
      </w:pPr>
      <w:bookmarkStart w:id="493" w:name="_Toc11814"/>
      <w:r>
        <w:rPr>
          <w:lang w:eastAsia="zh-CN"/>
        </w:rPr>
        <w:t>5</w:t>
      </w:r>
      <w:r>
        <w:rPr>
          <w:rFonts w:hint="eastAsia"/>
          <w:lang w:eastAsia="zh-CN"/>
        </w:rPr>
        <w:t>.28</w:t>
      </w:r>
      <w:r>
        <w:rPr>
          <w:lang w:eastAsia="zh-CN"/>
        </w:rPr>
        <w:t>.3</w:t>
      </w:r>
      <w:r>
        <w:rPr>
          <w:lang w:eastAsia="zh-CN"/>
        </w:rPr>
        <w:tab/>
      </w:r>
      <w:r>
        <w:rPr>
          <w:lang w:eastAsia="zh-CN"/>
        </w:rPr>
        <w:t>REFSENS requirements for DC</w:t>
      </w:r>
      <w:bookmarkEnd w:id="493"/>
    </w:p>
    <w:p>
      <w:pPr>
        <w:widowControl w:val="0"/>
        <w:overflowPunct w:val="0"/>
        <w:autoSpaceDE w:val="0"/>
        <w:autoSpaceDN w:val="0"/>
        <w:adjustRightInd w:val="0"/>
        <w:spacing w:after="120" w:afterLines="50"/>
        <w:textAlignment w:val="baseline"/>
        <w:rPr>
          <w:szCs w:val="16"/>
          <w:lang w:eastAsia="zh-TW"/>
        </w:rPr>
      </w:pPr>
      <w:r>
        <w:rPr>
          <w:szCs w:val="16"/>
          <w:lang w:eastAsia="zh-TW"/>
        </w:rPr>
        <w:t>Analysis of REFSENS exceptions or MSD requirements is needed due to higher power UL DC. The co-existence studies for PC3 are already performed for DC_3A_n3A-n77A in TR37.716-21-21</w:t>
      </w:r>
      <w:r>
        <w:rPr>
          <w:szCs w:val="16"/>
          <w:vertAlign w:val="subscript"/>
          <w:lang w:eastAsia="zh-TW"/>
        </w:rPr>
        <w:t>[6]</w:t>
      </w:r>
      <w:r>
        <w:rPr>
          <w:szCs w:val="16"/>
          <w:lang w:eastAsia="zh-TW"/>
        </w:rPr>
        <w:t>.</w:t>
      </w:r>
    </w:p>
    <w:p>
      <w:pPr>
        <w:widowControl w:val="0"/>
        <w:overflowPunct w:val="0"/>
        <w:autoSpaceDE w:val="0"/>
        <w:autoSpaceDN w:val="0"/>
        <w:adjustRightInd w:val="0"/>
        <w:spacing w:after="120" w:afterLines="50"/>
        <w:ind w:left="284" w:hanging="258" w:hangingChars="129"/>
        <w:textAlignment w:val="baseline"/>
        <w:rPr>
          <w:szCs w:val="16"/>
          <w:lang w:eastAsia="zh-TW"/>
        </w:rPr>
      </w:pPr>
      <w:r>
        <w:rPr>
          <w:szCs w:val="16"/>
          <w:lang w:eastAsia="zh-TW"/>
        </w:rPr>
        <w:t xml:space="preserve">- </w:t>
      </w:r>
      <w:r>
        <w:rPr>
          <w:szCs w:val="16"/>
          <w:lang w:eastAsia="zh-TW"/>
        </w:rPr>
        <w:tab/>
      </w:r>
      <w:r>
        <w:rPr>
          <w:szCs w:val="16"/>
          <w:lang w:eastAsia="zh-TW"/>
        </w:rPr>
        <w:t>Uplink DC configuration is DC_3A_n77A: Harmonic problem already discussed and solved in DC_3A_n77A, CA_n3A-n77A. IMD problem already discussed and solved in DC_3A_n77A.</w:t>
      </w:r>
    </w:p>
    <w:p>
      <w:pPr>
        <w:widowControl w:val="0"/>
        <w:overflowPunct w:val="0"/>
        <w:autoSpaceDE w:val="0"/>
        <w:autoSpaceDN w:val="0"/>
        <w:adjustRightInd w:val="0"/>
        <w:spacing w:after="120" w:afterLines="50"/>
        <w:ind w:left="284" w:hanging="258" w:hangingChars="129"/>
        <w:textAlignment w:val="baseline"/>
        <w:rPr>
          <w:szCs w:val="16"/>
          <w:lang w:val="en-US" w:eastAsia="zh-TW"/>
        </w:rPr>
      </w:pPr>
      <w:r>
        <w:rPr>
          <w:szCs w:val="16"/>
          <w:lang w:val="en-US" w:eastAsia="zh-TW"/>
        </w:rPr>
        <w:t>The co-existence studies of DC_3A_n3A and DC_3A_n77A are already captured in TR37.863-01-01</w:t>
      </w:r>
      <w:r>
        <w:rPr>
          <w:szCs w:val="16"/>
          <w:vertAlign w:val="subscript"/>
          <w:lang w:val="en-US" w:eastAsia="zh-TW"/>
        </w:rPr>
        <w:t>[7]</w:t>
      </w:r>
      <w:r>
        <w:rPr>
          <w:szCs w:val="16"/>
          <w:lang w:val="en-US" w:eastAsia="zh-TW"/>
        </w:rPr>
        <w:t>.</w:t>
      </w:r>
    </w:p>
    <w:p>
      <w:pPr>
        <w:pStyle w:val="78"/>
        <w:widowControl w:val="0"/>
        <w:numPr>
          <w:ilvl w:val="0"/>
          <w:numId w:val="5"/>
        </w:numPr>
        <w:spacing w:after="120" w:afterLines="50"/>
        <w:rPr>
          <w:szCs w:val="16"/>
          <w:lang w:val="en-US" w:eastAsia="zh-TW"/>
        </w:rPr>
      </w:pPr>
      <w:r>
        <w:rPr>
          <w:szCs w:val="16"/>
          <w:lang w:val="en-US" w:eastAsia="zh-TW"/>
        </w:rPr>
        <w:t>The 2</w:t>
      </w:r>
      <w:r>
        <w:rPr>
          <w:szCs w:val="16"/>
          <w:vertAlign w:val="superscript"/>
          <w:lang w:val="en-US" w:eastAsia="zh-TW"/>
        </w:rPr>
        <w:t>nd</w:t>
      </w:r>
      <w:r>
        <w:rPr>
          <w:szCs w:val="16"/>
          <w:lang w:val="en-US" w:eastAsia="zh-TW"/>
        </w:rPr>
        <w:t xml:space="preserve"> harmonic interference from Band 3 or Band n3 UL will fall into Band n77 DL frequency range.</w:t>
      </w:r>
    </w:p>
    <w:p>
      <w:pPr>
        <w:pStyle w:val="78"/>
        <w:widowControl w:val="0"/>
        <w:numPr>
          <w:ilvl w:val="0"/>
          <w:numId w:val="5"/>
        </w:numPr>
        <w:spacing w:after="120" w:afterLines="50"/>
        <w:rPr>
          <w:szCs w:val="16"/>
          <w:lang w:val="en-US" w:eastAsia="zh-TW"/>
        </w:rPr>
      </w:pPr>
      <w:r>
        <w:rPr>
          <w:szCs w:val="16"/>
          <w:lang w:val="en-US" w:eastAsia="zh-TW"/>
        </w:rPr>
        <w:t>The 2</w:t>
      </w:r>
      <w:r>
        <w:rPr>
          <w:szCs w:val="16"/>
          <w:vertAlign w:val="superscript"/>
          <w:lang w:val="en-US" w:eastAsia="zh-TW"/>
        </w:rPr>
        <w:t>nd</w:t>
      </w:r>
      <w:r>
        <w:rPr>
          <w:szCs w:val="16"/>
          <w:lang w:val="en-US" w:eastAsia="zh-TW"/>
        </w:rPr>
        <w:t xml:space="preserve"> IMD and 4</w:t>
      </w:r>
      <w:r>
        <w:rPr>
          <w:szCs w:val="16"/>
          <w:vertAlign w:val="superscript"/>
          <w:lang w:val="en-US" w:eastAsia="zh-TW"/>
        </w:rPr>
        <w:t>th</w:t>
      </w:r>
      <w:r>
        <w:rPr>
          <w:szCs w:val="16"/>
          <w:lang w:val="en-US" w:eastAsia="zh-TW"/>
        </w:rPr>
        <w:t xml:space="preserve"> IMD will be impact to Band n77 due to dual uplink transmission by DC 3A_n3A.</w:t>
      </w:r>
    </w:p>
    <w:p>
      <w:pPr>
        <w:widowControl w:val="0"/>
        <w:overflowPunct w:val="0"/>
        <w:autoSpaceDE w:val="0"/>
        <w:autoSpaceDN w:val="0"/>
        <w:adjustRightInd w:val="0"/>
        <w:spacing w:after="120" w:afterLines="50"/>
        <w:textAlignment w:val="baseline"/>
        <w:rPr>
          <w:kern w:val="2"/>
          <w:lang w:val="en-US" w:eastAsia="ja-JP"/>
        </w:rPr>
      </w:pPr>
      <w:r>
        <w:rPr>
          <w:kern w:val="2"/>
          <w:lang w:val="en-US" w:eastAsia="ja-JP"/>
        </w:rPr>
        <w:t>These issues occurred due to uplink Band 3 or Band n3. Hence, additional MSD due to high power uplink n77 is not needed.</w:t>
      </w:r>
    </w:p>
    <w:p>
      <w:pPr>
        <w:widowControl w:val="0"/>
        <w:overflowPunct w:val="0"/>
        <w:autoSpaceDE w:val="0"/>
        <w:autoSpaceDN w:val="0"/>
        <w:adjustRightInd w:val="0"/>
        <w:spacing w:after="0"/>
        <w:ind w:left="284"/>
        <w:textAlignment w:val="baseline"/>
        <w:rPr>
          <w:kern w:val="2"/>
          <w:lang w:val="en-US" w:eastAsia="ja-JP"/>
        </w:rPr>
      </w:pPr>
    </w:p>
    <w:p>
      <w:pPr>
        <w:pStyle w:val="4"/>
        <w:numPr>
          <w:ilvl w:val="0"/>
          <w:numId w:val="0"/>
        </w:numPr>
        <w:rPr>
          <w:lang w:eastAsia="zh-CN"/>
        </w:rPr>
      </w:pPr>
      <w:bookmarkStart w:id="494" w:name="_Toc10"/>
      <w:r>
        <w:rPr>
          <w:lang w:eastAsia="zh-CN"/>
        </w:rPr>
        <w:t>5</w:t>
      </w:r>
      <w:r>
        <w:rPr>
          <w:rFonts w:hint="eastAsia"/>
          <w:lang w:eastAsia="zh-CN"/>
        </w:rPr>
        <w:t>.28</w:t>
      </w:r>
      <w:r>
        <w:rPr>
          <w:lang w:eastAsia="zh-CN"/>
        </w:rPr>
        <w:t>.4</w:t>
      </w:r>
      <w:r>
        <w:rPr>
          <w:lang w:eastAsia="zh-CN"/>
        </w:rPr>
        <w:tab/>
      </w:r>
      <w:r>
        <w:rPr>
          <w:lang w:eastAsia="zh-CN"/>
        </w:rPr>
        <w:t>∆TIB and ∆RIB values</w:t>
      </w:r>
      <w:bookmarkEnd w:id="494"/>
    </w:p>
    <w:p>
      <w:pPr>
        <w:rPr>
          <w:rFonts w:eastAsia="游明朝"/>
          <w:lang w:eastAsia="ja-JP"/>
        </w:rPr>
      </w:pPr>
      <w:r>
        <w:rPr>
          <w:rFonts w:eastAsia="游明朝"/>
          <w:lang w:eastAsia="ja-JP"/>
        </w:rPr>
        <w:t>There is no change by comparing to the values for PC3 DC.</w:t>
      </w:r>
    </w:p>
    <w:p>
      <w:pPr>
        <w:rPr>
          <w:lang w:eastAsia="ja-JP"/>
        </w:rPr>
      </w:pPr>
    </w:p>
    <w:p>
      <w:pPr>
        <w:pStyle w:val="3"/>
        <w:rPr>
          <w:lang w:eastAsia="zh-CN"/>
        </w:rPr>
      </w:pPr>
      <w:bookmarkStart w:id="495" w:name="_Toc9715"/>
      <w:r>
        <w:rPr>
          <w:rFonts w:hint="eastAsia"/>
          <w:lang w:eastAsia="zh-CN"/>
        </w:rPr>
        <w:t>5.29</w:t>
      </w:r>
      <w:r>
        <w:tab/>
      </w:r>
      <w:r>
        <w:rPr>
          <w:lang w:eastAsia="zh-CN"/>
        </w:rPr>
        <w:t>DC_71A_n41A</w:t>
      </w:r>
      <w:bookmarkEnd w:id="495"/>
    </w:p>
    <w:p>
      <w:pPr>
        <w:pStyle w:val="4"/>
        <w:rPr>
          <w:lang w:eastAsia="zh-CN"/>
        </w:rPr>
      </w:pPr>
      <w:bookmarkStart w:id="496" w:name="_Toc12710"/>
      <w:r>
        <w:rPr>
          <w:lang w:eastAsia="zh-CN"/>
        </w:rPr>
        <w:t>5</w:t>
      </w:r>
      <w:r>
        <w:rPr>
          <w:rFonts w:hint="eastAsia"/>
          <w:lang w:eastAsia="zh-CN"/>
        </w:rPr>
        <w:t>.29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96"/>
    </w:p>
    <w:p>
      <w:pPr>
        <w:pStyle w:val="50"/>
      </w:pPr>
      <w:r>
        <w:t>Table 5</w:t>
      </w:r>
      <w:r>
        <w:rPr>
          <w:rFonts w:hint="eastAsia" w:cs="Arial"/>
          <w:lang w:eastAsia="zh-CN"/>
        </w:rPr>
        <w:t>.29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DC_71A_n41A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DC_71A_n41A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97" w:name="_Toc26039"/>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bookmarkEnd w:id="49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DC_71A_n41A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98" w:name="_Toc5561"/>
      <w:r>
        <w:t>5</w:t>
      </w:r>
      <w:r>
        <w:rPr>
          <w:rFonts w:hint="eastAsia"/>
          <w:lang w:eastAsia="zh-CN"/>
        </w:rPr>
        <w:t>.29</w:t>
      </w:r>
      <w:r>
        <w:t>.</w:t>
      </w:r>
      <w:r>
        <w:rPr>
          <w:rFonts w:hint="eastAsia"/>
          <w:lang w:eastAsia="zh-CN"/>
        </w:rPr>
        <w:t>3</w:t>
      </w:r>
      <w:r>
        <w:rPr>
          <w:rFonts w:ascii="Courier New" w:hAnsi="Courier New"/>
          <w:sz w:val="22"/>
          <w:szCs w:val="22"/>
          <w:lang w:eastAsia="sv-SE"/>
        </w:rPr>
        <w:tab/>
      </w:r>
      <w:r>
        <w:rPr>
          <w:lang w:eastAsia="ja-JP"/>
        </w:rPr>
        <w:t>REFSENS requirements</w:t>
      </w:r>
      <w:bookmarkEnd w:id="498"/>
    </w:p>
    <w:p>
      <w:pPr>
        <w:pStyle w:val="48"/>
        <w:keepNext/>
        <w:ind w:left="0" w:firstLine="0"/>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71 can only transmit PC3.</w:t>
      </w:r>
    </w:p>
    <w:p>
      <w:pPr>
        <w:pStyle w:val="48"/>
        <w:keepNext/>
        <w:rPr>
          <w:lang w:eastAsia="zh-TW"/>
        </w:rPr>
      </w:pPr>
      <w:r>
        <w:rPr>
          <w:lang w:eastAsia="zh-TW"/>
        </w:rPr>
        <w:tab/>
      </w:r>
      <w:r>
        <w:rPr>
          <w:lang w:eastAsia="zh-TW"/>
        </w:rPr>
        <w:t>IMD4 of dual UL may fall into Rx frequencies of band 71.</w:t>
      </w: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.29</w:t>
      </w:r>
      <w:r>
        <w:rPr>
          <w:rFonts w:ascii="Arial" w:hAnsi="Arial"/>
          <w:b/>
          <w:sz w:val="20"/>
          <w:szCs w:val="20"/>
        </w:rPr>
        <w:t>.3-1: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rPr>
              <w:t>DC_71A_n41A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rPr>
              <w:t>71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666</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620</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16.3</w:t>
            </w:r>
          </w:p>
        </w:tc>
        <w:tc>
          <w:tcPr>
            <w:tcW w:w="811" w:type="pct"/>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rFonts w:hint="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rPr>
                <w:rFonts w:eastAsia="等线"/>
                <w:szCs w:val="18"/>
              </w:rP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2618</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2618</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hint="eastAsia" w:eastAsia="等线"/>
                <w:szCs w:val="18"/>
                <w:lang w:eastAsia="zh-CN"/>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bl>
    <w:p>
      <w:pPr>
        <w:rPr>
          <w:highlight w:val="yellow"/>
          <w:lang w:eastAsia="zh-TW"/>
        </w:rPr>
      </w:pPr>
    </w:p>
    <w:p>
      <w:pPr>
        <w:rPr>
          <w:lang w:eastAsia="zh-CN"/>
        </w:rPr>
      </w:pPr>
    </w:p>
    <w:p>
      <w:pPr>
        <w:pStyle w:val="4"/>
        <w:rPr>
          <w:lang w:eastAsia="ja-JP"/>
        </w:rPr>
      </w:pPr>
      <w:bookmarkStart w:id="499" w:name="_Toc27649"/>
      <w:r>
        <w:rPr>
          <w:lang w:eastAsia="ja-JP"/>
        </w:rPr>
        <w:t>5</w:t>
      </w:r>
      <w:r>
        <w:rPr>
          <w:rFonts w:hint="eastAsia"/>
          <w:lang w:eastAsia="zh-CN"/>
        </w:rPr>
        <w:t>.29</w:t>
      </w:r>
      <w:r>
        <w:rPr>
          <w:lang w:eastAsia="ja-JP"/>
        </w:rPr>
        <w:t>.4</w:t>
      </w:r>
      <w:r>
        <w:rPr>
          <w:lang w:eastAsia="ja-JP"/>
        </w:rPr>
        <w:tab/>
      </w:r>
      <w:r>
        <w:rPr>
          <w:lang w:eastAsia="ja-JP"/>
        </w:rPr>
        <w:t>∆TIB and ∆RIB values</w:t>
      </w:r>
      <w:bookmarkEnd w:id="499"/>
    </w:p>
    <w:p>
      <w:pPr>
        <w:rPr>
          <w:lang w:eastAsia="ja-JP"/>
        </w:rPr>
      </w:pPr>
      <w:r>
        <w:rPr>
          <w:lang w:eastAsia="ja-JP"/>
        </w:rPr>
        <w:t>There is no change by comparing to the values for PC3 CA, so this section is omitted.</w:t>
      </w:r>
    </w:p>
    <w:p>
      <w:pPr>
        <w:rPr>
          <w:lang w:eastAsia="ja-JP"/>
        </w:rPr>
      </w:pPr>
    </w:p>
    <w:p>
      <w:pPr>
        <w:rPr>
          <w:lang w:eastAsia="ja-JP"/>
        </w:rPr>
      </w:pPr>
    </w:p>
    <w:p>
      <w:pPr>
        <w:rPr>
          <w:lang w:eastAsia="ja-JP"/>
        </w:rPr>
      </w:pPr>
    </w:p>
    <w:p>
      <w:pPr>
        <w:rPr>
          <w:lang w:eastAsia="zh-CN"/>
        </w:rPr>
      </w:pPr>
    </w:p>
    <w:bookmarkEnd w:id="110"/>
    <w:p>
      <w:pPr>
        <w:pStyle w:val="2"/>
        <w:rPr>
          <w:rFonts w:hint="default" w:eastAsia="等线"/>
          <w:lang w:val="en-US" w:eastAsia="zh-CN"/>
        </w:rPr>
      </w:pPr>
      <w:bookmarkStart w:id="500" w:name="_Toc11617"/>
      <w:bookmarkStart w:id="501" w:name="_Toc8640"/>
      <w:bookmarkStart w:id="502" w:name="_Toc8990"/>
      <w:bookmarkStart w:id="503" w:name="_Toc28628"/>
      <w:bookmarkStart w:id="504" w:name="_Toc21060"/>
      <w:bookmarkStart w:id="505" w:name="_Toc25228"/>
      <w:bookmarkStart w:id="506" w:name="_Toc32498"/>
      <w:bookmarkStart w:id="507" w:name="_Toc5489"/>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500"/>
      <w:bookmarkEnd w:id="501"/>
      <w:bookmarkEnd w:id="502"/>
      <w:bookmarkEnd w:id="503"/>
      <w:bookmarkEnd w:id="504"/>
      <w:bookmarkEnd w:id="505"/>
      <w:bookmarkEnd w:id="506"/>
      <w:bookmarkEnd w:id="507"/>
    </w:p>
    <w:p>
      <w:pPr>
        <w:rPr>
          <w:iCs/>
          <w:lang w:eastAsia="zh-CN"/>
        </w:rPr>
      </w:pPr>
    </w:p>
    <w:p>
      <w:pPr>
        <w:pStyle w:val="2"/>
        <w:ind w:left="0" w:firstLine="0"/>
        <w:rPr>
          <w:lang w:eastAsia="zh-CN"/>
        </w:rPr>
      </w:pPr>
      <w:r>
        <w:br w:type="page"/>
      </w:r>
      <w:bookmarkStart w:id="508" w:name="_Toc2450"/>
      <w:bookmarkStart w:id="509" w:name="_Toc26290"/>
      <w:bookmarkStart w:id="510" w:name="_Toc28429"/>
      <w:bookmarkStart w:id="511" w:name="_Toc29467"/>
      <w:bookmarkStart w:id="512" w:name="_Toc24105"/>
      <w:bookmarkStart w:id="513" w:name="_Toc14015"/>
      <w:bookmarkStart w:id="514" w:name="_Toc13861"/>
      <w:bookmarkStart w:id="515" w:name="_Toc21869"/>
      <w:r>
        <w:t>Annex &lt;</w:t>
      </w:r>
      <w:r>
        <w:rPr>
          <w:rFonts w:hint="eastAsia"/>
          <w:lang w:eastAsia="zh-CN"/>
        </w:rPr>
        <w:t>A</w:t>
      </w:r>
      <w:r>
        <w:t>&gt; (informative):</w:t>
      </w:r>
      <w:r>
        <w:rPr>
          <w:rFonts w:hint="eastAsia"/>
          <w:lang w:eastAsia="zh-CN"/>
        </w:rPr>
        <w:t xml:space="preserve"> </w:t>
      </w:r>
      <w:r>
        <w:t>Change history</w:t>
      </w:r>
      <w:bookmarkEnd w:id="508"/>
      <w:bookmarkEnd w:id="509"/>
      <w:bookmarkEnd w:id="510"/>
      <w:bookmarkEnd w:id="511"/>
      <w:bookmarkEnd w:id="512"/>
      <w:bookmarkEnd w:id="513"/>
      <w:bookmarkEnd w:id="514"/>
      <w:bookmarkEnd w:id="515"/>
      <w:bookmarkStart w:id="516" w:name="historyclause"/>
      <w:bookmarkEnd w:id="516"/>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eastAsia="zh-CN"/>
              </w:rPr>
            </w:pPr>
            <w:r>
              <w:rPr>
                <w:rFonts w:hint="eastAsia"/>
                <w:sz w:val="16"/>
                <w:szCs w:val="16"/>
                <w:lang w:eastAsia="zh-CN"/>
              </w:rPr>
              <w:t>2024-08</w:t>
            </w:r>
          </w:p>
        </w:tc>
        <w:tc>
          <w:tcPr>
            <w:tcW w:w="800" w:type="dxa"/>
            <w:shd w:val="solid" w:color="FFFFFF" w:fill="auto"/>
          </w:tcPr>
          <w:p>
            <w:pPr>
              <w:pStyle w:val="42"/>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sz w:val="16"/>
                <w:szCs w:val="16"/>
                <w:lang w:eastAsia="zh-CN"/>
              </w:rPr>
            </w:pPr>
            <w:r>
              <w:rPr>
                <w:rFonts w:hint="eastAsia"/>
                <w:sz w:val="16"/>
                <w:szCs w:val="16"/>
                <w:lang w:eastAsia="zh-CN"/>
              </w:rPr>
              <w:t>R4-2411281</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eastAsia="zh-CN"/>
              </w:rPr>
            </w:pPr>
            <w:r>
              <w:rPr>
                <w:rFonts w:hint="eastAsia"/>
                <w:sz w:val="16"/>
                <w:szCs w:val="16"/>
                <w:lang w:eastAsia="zh-CN"/>
              </w:rPr>
              <w:t>TR skeleton</w:t>
            </w:r>
          </w:p>
        </w:tc>
        <w:tc>
          <w:tcPr>
            <w:tcW w:w="708" w:type="dxa"/>
            <w:shd w:val="solid" w:color="FFFFFF" w:fill="auto"/>
          </w:tcPr>
          <w:p>
            <w:pPr>
              <w:pStyle w:val="42"/>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2"/>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rFonts w:hint="default"/>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40"/>
              <w:rPr>
                <w:rFonts w:hint="eastAsia"/>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40"/>
              <w:rPr>
                <w:rFonts w:hint="eastAsia"/>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RAN4#112-bis</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R4-2415259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pPr>
              <w:pStyle w:val="40"/>
              <w:rPr>
                <w:rFonts w:hint="eastAsia"/>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pPr>
              <w:pStyle w:val="40"/>
              <w:rPr>
                <w:rFonts w:hint="eastAsia"/>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pPr>
              <w:pStyle w:val="40"/>
              <w:rPr>
                <w:rFonts w:hint="eastAsia"/>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pPr>
              <w:pStyle w:val="40"/>
              <w:rPr>
                <w:rFonts w:hint="eastAsia"/>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pPr>
              <w:pStyle w:val="40"/>
              <w:rPr>
                <w:rFonts w:hint="eastAsia"/>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pPr>
              <w:pStyle w:val="40"/>
              <w:rPr>
                <w:rFonts w:hint="eastAsia"/>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pPr>
              <w:pStyle w:val="40"/>
              <w:rPr>
                <w:rFonts w:hint="eastAsia"/>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pPr>
              <w:pStyle w:val="40"/>
              <w:rPr>
                <w:rFonts w:hint="eastAsia"/>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R4-2500386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R4-2500718</w:t>
            </w:r>
            <w:r>
              <w:rPr>
                <w:rFonts w:hint="eastAsia"/>
                <w:sz w:val="16"/>
                <w:szCs w:val="16"/>
                <w:lang w:eastAsia="zh-CN"/>
              </w:rPr>
              <w:tab/>
            </w:r>
            <w:r>
              <w:rPr>
                <w:rFonts w:hint="eastAsia"/>
                <w:sz w:val="16"/>
                <w:szCs w:val="16"/>
                <w:lang w:eastAsia="zh-CN"/>
              </w:rPr>
              <w:t>TP for TR 37.898 to add of PC2 for DC_11A_n41A</w:t>
            </w:r>
          </w:p>
          <w:p>
            <w:pPr>
              <w:pStyle w:val="40"/>
              <w:rPr>
                <w:rFonts w:hint="eastAsia"/>
                <w:sz w:val="16"/>
                <w:szCs w:val="16"/>
                <w:lang w:eastAsia="zh-CN"/>
              </w:rPr>
            </w:pPr>
            <w:r>
              <w:rPr>
                <w:rFonts w:hint="eastAsia"/>
                <w:sz w:val="16"/>
                <w:szCs w:val="16"/>
                <w:lang w:eastAsia="zh-CN"/>
              </w:rPr>
              <w:t>R4-2500719</w:t>
            </w:r>
            <w:r>
              <w:rPr>
                <w:rFonts w:hint="eastAsia"/>
                <w:sz w:val="16"/>
                <w:szCs w:val="16"/>
                <w:lang w:eastAsia="zh-CN"/>
              </w:rPr>
              <w:tab/>
            </w:r>
            <w:r>
              <w:rPr>
                <w:rFonts w:hint="eastAsia"/>
                <w:sz w:val="16"/>
                <w:szCs w:val="16"/>
                <w:lang w:eastAsia="zh-CN"/>
              </w:rPr>
              <w:t>TP for TR 37.898 to add of PC2 for DC_12A_n41A</w:t>
            </w:r>
          </w:p>
          <w:p>
            <w:pPr>
              <w:pStyle w:val="40"/>
              <w:rPr>
                <w:rFonts w:hint="eastAsia"/>
                <w:sz w:val="16"/>
                <w:szCs w:val="16"/>
                <w:lang w:eastAsia="zh-CN"/>
              </w:rPr>
            </w:pPr>
            <w:r>
              <w:rPr>
                <w:rFonts w:hint="eastAsia"/>
                <w:sz w:val="16"/>
                <w:szCs w:val="16"/>
                <w:lang w:eastAsia="zh-CN"/>
              </w:rPr>
              <w:t>R4-2502826</w:t>
            </w:r>
            <w:r>
              <w:rPr>
                <w:rFonts w:hint="eastAsia"/>
                <w:sz w:val="16"/>
                <w:szCs w:val="16"/>
                <w:lang w:eastAsia="zh-CN"/>
              </w:rPr>
              <w:tab/>
            </w:r>
            <w:r>
              <w:rPr>
                <w:rFonts w:hint="eastAsia"/>
                <w:sz w:val="16"/>
                <w:szCs w:val="16"/>
                <w:lang w:eastAsia="zh-CN"/>
              </w:rPr>
              <w:t>TP for TR 37.898 to add of PC2 for DC_12A_n78A</w:t>
            </w:r>
          </w:p>
          <w:p>
            <w:pPr>
              <w:pStyle w:val="40"/>
              <w:rPr>
                <w:rFonts w:hint="eastAsia"/>
                <w:sz w:val="16"/>
                <w:szCs w:val="16"/>
                <w:lang w:eastAsia="zh-CN"/>
              </w:rPr>
            </w:pPr>
            <w:r>
              <w:rPr>
                <w:rFonts w:hint="eastAsia"/>
                <w:sz w:val="16"/>
                <w:szCs w:val="16"/>
                <w:lang w:eastAsia="zh-CN"/>
              </w:rPr>
              <w:t>R4-2503023</w:t>
            </w:r>
            <w:r>
              <w:rPr>
                <w:rFonts w:hint="eastAsia"/>
                <w:sz w:val="16"/>
                <w:szCs w:val="16"/>
                <w:lang w:eastAsia="zh-CN"/>
              </w:rPr>
              <w:tab/>
            </w:r>
            <w:r>
              <w:rPr>
                <w:rFonts w:hint="eastAsia"/>
                <w:sz w:val="16"/>
                <w:szCs w:val="16"/>
                <w:lang w:eastAsia="zh-CN"/>
              </w:rPr>
              <w:t>TP for TR 37.898 to add of PC2 for DC_18A_n78A</w:t>
            </w:r>
          </w:p>
          <w:p>
            <w:pPr>
              <w:pStyle w:val="40"/>
              <w:rPr>
                <w:rFonts w:hint="eastAsia"/>
                <w:sz w:val="16"/>
                <w:szCs w:val="16"/>
                <w:lang w:eastAsia="zh-CN"/>
              </w:rPr>
            </w:pPr>
            <w:r>
              <w:rPr>
                <w:rFonts w:hint="eastAsia"/>
                <w:sz w:val="16"/>
                <w:szCs w:val="16"/>
                <w:lang w:eastAsia="zh-CN"/>
              </w:rPr>
              <w:t>R4-2502827</w:t>
            </w:r>
            <w:r>
              <w:rPr>
                <w:rFonts w:hint="eastAsia"/>
                <w:sz w:val="16"/>
                <w:szCs w:val="16"/>
                <w:lang w:eastAsia="zh-CN"/>
              </w:rPr>
              <w:tab/>
            </w:r>
            <w:r>
              <w:rPr>
                <w:rFonts w:hint="eastAsia"/>
                <w:sz w:val="16"/>
                <w:szCs w:val="16"/>
                <w:lang w:eastAsia="zh-CN"/>
              </w:rPr>
              <w:t>TP for TR 37.898 to add of PC2 for DC_25A_n41A</w:t>
            </w:r>
          </w:p>
          <w:p>
            <w:pPr>
              <w:pStyle w:val="40"/>
              <w:rPr>
                <w:rFonts w:hint="eastAsia"/>
                <w:sz w:val="16"/>
                <w:szCs w:val="16"/>
                <w:lang w:eastAsia="zh-CN"/>
              </w:rPr>
            </w:pPr>
            <w:r>
              <w:rPr>
                <w:rFonts w:hint="eastAsia"/>
                <w:sz w:val="16"/>
                <w:szCs w:val="16"/>
                <w:lang w:eastAsia="zh-CN"/>
              </w:rPr>
              <w:t>R4-2502828</w:t>
            </w:r>
            <w:r>
              <w:rPr>
                <w:rFonts w:hint="eastAsia"/>
                <w:sz w:val="16"/>
                <w:szCs w:val="16"/>
                <w:lang w:eastAsia="zh-CN"/>
              </w:rPr>
              <w:tab/>
            </w:r>
            <w:r>
              <w:rPr>
                <w:rFonts w:hint="eastAsia"/>
                <w:sz w:val="16"/>
                <w:szCs w:val="16"/>
                <w:lang w:eastAsia="zh-CN"/>
              </w:rPr>
              <w:t>TP for TR 37.898 to add of PC2 for DC_25A_n78A</w:t>
            </w:r>
          </w:p>
          <w:p>
            <w:pPr>
              <w:pStyle w:val="40"/>
              <w:rPr>
                <w:rFonts w:hint="eastAsia"/>
                <w:sz w:val="16"/>
                <w:szCs w:val="16"/>
                <w:lang w:eastAsia="zh-CN"/>
              </w:rPr>
            </w:pPr>
            <w:r>
              <w:rPr>
                <w:rFonts w:hint="eastAsia"/>
                <w:sz w:val="16"/>
                <w:szCs w:val="16"/>
                <w:lang w:eastAsia="zh-CN"/>
              </w:rPr>
              <w:t>R4-2503024</w:t>
            </w:r>
            <w:r>
              <w:rPr>
                <w:rFonts w:hint="eastAsia"/>
                <w:sz w:val="16"/>
                <w:szCs w:val="16"/>
                <w:lang w:eastAsia="zh-CN"/>
              </w:rPr>
              <w:tab/>
            </w:r>
            <w:r>
              <w:rPr>
                <w:rFonts w:hint="eastAsia"/>
                <w:sz w:val="16"/>
                <w:szCs w:val="16"/>
                <w:lang w:eastAsia="zh-CN"/>
              </w:rPr>
              <w:t>TP for TR 37.898 to add of PC2 for DC_26A_n78A</w:t>
            </w:r>
          </w:p>
          <w:p>
            <w:pPr>
              <w:pStyle w:val="40"/>
              <w:rPr>
                <w:rFonts w:hint="eastAsia"/>
                <w:sz w:val="16"/>
                <w:szCs w:val="16"/>
                <w:lang w:eastAsia="zh-CN"/>
              </w:rPr>
            </w:pPr>
            <w:r>
              <w:rPr>
                <w:rFonts w:hint="eastAsia"/>
                <w:sz w:val="16"/>
                <w:szCs w:val="16"/>
                <w:lang w:eastAsia="zh-CN"/>
              </w:rPr>
              <w:t>R4-2500725</w:t>
            </w:r>
            <w:r>
              <w:rPr>
                <w:rFonts w:hint="eastAsia"/>
                <w:sz w:val="16"/>
                <w:szCs w:val="16"/>
                <w:lang w:eastAsia="zh-CN"/>
              </w:rPr>
              <w:tab/>
            </w:r>
            <w:r>
              <w:rPr>
                <w:rFonts w:hint="eastAsia"/>
                <w:sz w:val="16"/>
                <w:szCs w:val="16"/>
                <w:lang w:eastAsia="zh-CN"/>
              </w:rPr>
              <w:t>TP for TR 37.898 to add of PC2 for DC_40A_n41A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2"/>
              <w:jc w:val="left"/>
              <w:rPr>
                <w:rFonts w:hint="eastAsia"/>
                <w:sz w:val="16"/>
                <w:szCs w:val="16"/>
                <w:lang w:val="en-US" w:eastAsia="zh-CN"/>
              </w:rPr>
            </w:pPr>
            <w:r>
              <w:rPr>
                <w:rFonts w:hint="eastAsia"/>
                <w:sz w:val="16"/>
                <w:szCs w:val="16"/>
                <w:lang w:val="en-US" w:eastAsia="zh-CN"/>
              </w:rPr>
              <w:t>RAN4#114-bis</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R4-2504103</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default"/>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2025-05</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RAN4#115</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R4-2505360</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R4-2508109</w:t>
            </w:r>
            <w:r>
              <w:rPr>
                <w:rFonts w:hint="eastAsia"/>
                <w:sz w:val="16"/>
                <w:szCs w:val="16"/>
                <w:lang w:eastAsia="zh-CN"/>
              </w:rPr>
              <w:tab/>
            </w:r>
            <w:r>
              <w:rPr>
                <w:rFonts w:hint="eastAsia"/>
                <w:sz w:val="16"/>
                <w:szCs w:val="16"/>
                <w:lang w:eastAsia="zh-CN"/>
              </w:rPr>
              <w:t>TP for TR37.898: addition of PC2 to DC_8_n41-n77 and DC_3_n3-n77</w:t>
            </w:r>
          </w:p>
          <w:p>
            <w:pPr>
              <w:pStyle w:val="40"/>
              <w:rPr>
                <w:rFonts w:hint="eastAsia"/>
                <w:sz w:val="16"/>
                <w:szCs w:val="16"/>
                <w:lang w:eastAsia="zh-CN"/>
              </w:rPr>
            </w:pPr>
            <w:r>
              <w:rPr>
                <w:rFonts w:hint="eastAsia"/>
                <w:sz w:val="16"/>
                <w:szCs w:val="16"/>
                <w:lang w:eastAsia="zh-CN"/>
              </w:rPr>
              <w:t>R4-2506849</w:t>
            </w:r>
            <w:r>
              <w:rPr>
                <w:rFonts w:hint="eastAsia"/>
                <w:sz w:val="16"/>
                <w:szCs w:val="16"/>
                <w:lang w:eastAsia="zh-CN"/>
              </w:rPr>
              <w:tab/>
            </w:r>
            <w:r>
              <w:rPr>
                <w:rFonts w:hint="eastAsia"/>
                <w:sz w:val="16"/>
                <w:szCs w:val="16"/>
                <w:lang w:eastAsia="zh-CN"/>
              </w:rPr>
              <w:t>TP for TR 37.898 to add of PC2 for DC_5A_n41A</w:t>
            </w:r>
          </w:p>
          <w:p>
            <w:pPr>
              <w:pStyle w:val="40"/>
              <w:rPr>
                <w:rFonts w:hint="eastAsia"/>
                <w:sz w:val="16"/>
                <w:szCs w:val="16"/>
                <w:lang w:eastAsia="zh-CN"/>
              </w:rPr>
            </w:pPr>
            <w:r>
              <w:rPr>
                <w:rFonts w:hint="eastAsia"/>
                <w:sz w:val="16"/>
                <w:szCs w:val="16"/>
                <w:lang w:eastAsia="zh-CN"/>
              </w:rPr>
              <w:t>R4-2506850</w:t>
            </w:r>
            <w:r>
              <w:rPr>
                <w:rFonts w:hint="eastAsia"/>
                <w:sz w:val="16"/>
                <w:szCs w:val="16"/>
                <w:lang w:eastAsia="zh-CN"/>
              </w:rPr>
              <w:tab/>
            </w:r>
            <w:r>
              <w:rPr>
                <w:rFonts w:hint="eastAsia"/>
                <w:sz w:val="16"/>
                <w:szCs w:val="16"/>
                <w:lang w:eastAsia="zh-CN"/>
              </w:rPr>
              <w:t>TP for TR 37.898 to add of PC2 for DC_14A_n41A</w:t>
            </w:r>
          </w:p>
          <w:p>
            <w:pPr>
              <w:pStyle w:val="40"/>
              <w:rPr>
                <w:rFonts w:hint="eastAsia"/>
                <w:sz w:val="16"/>
                <w:szCs w:val="16"/>
                <w:lang w:eastAsia="zh-CN"/>
              </w:rPr>
            </w:pPr>
            <w:r>
              <w:rPr>
                <w:rFonts w:hint="eastAsia"/>
                <w:sz w:val="16"/>
                <w:szCs w:val="16"/>
                <w:lang w:eastAsia="zh-CN"/>
              </w:rPr>
              <w:t>R4-2506851</w:t>
            </w:r>
            <w:r>
              <w:rPr>
                <w:rFonts w:hint="eastAsia"/>
                <w:sz w:val="16"/>
                <w:szCs w:val="16"/>
                <w:lang w:eastAsia="zh-CN"/>
              </w:rPr>
              <w:tab/>
            </w:r>
            <w:r>
              <w:rPr>
                <w:rFonts w:hint="eastAsia"/>
                <w:sz w:val="16"/>
                <w:szCs w:val="16"/>
                <w:lang w:eastAsia="zh-CN"/>
              </w:rPr>
              <w:t>TP for TR 37.898 to add of PC2 for DC_26A_n41A</w:t>
            </w:r>
          </w:p>
          <w:p>
            <w:pPr>
              <w:pStyle w:val="40"/>
              <w:rPr>
                <w:rFonts w:hint="eastAsia"/>
                <w:sz w:val="16"/>
                <w:szCs w:val="16"/>
                <w:lang w:eastAsia="zh-CN"/>
              </w:rPr>
            </w:pPr>
            <w:r>
              <w:rPr>
                <w:rFonts w:hint="eastAsia"/>
                <w:sz w:val="16"/>
                <w:szCs w:val="16"/>
                <w:lang w:eastAsia="zh-CN"/>
              </w:rPr>
              <w:t>R4-2508110</w:t>
            </w:r>
            <w:r>
              <w:rPr>
                <w:rFonts w:hint="eastAsia"/>
                <w:sz w:val="16"/>
                <w:szCs w:val="16"/>
                <w:lang w:eastAsia="zh-CN"/>
              </w:rPr>
              <w:tab/>
            </w:r>
            <w:r>
              <w:rPr>
                <w:rFonts w:hint="eastAsia"/>
                <w:sz w:val="16"/>
                <w:szCs w:val="16"/>
                <w:lang w:eastAsia="zh-CN"/>
              </w:rPr>
              <w:t>TP for TR 37.898 to add of PC2 for DC_71A_n41A</w:t>
            </w:r>
          </w:p>
          <w:p>
            <w:pPr>
              <w:pStyle w:val="40"/>
              <w:rPr>
                <w:rFonts w:hint="eastAsia"/>
                <w:sz w:val="16"/>
                <w:szCs w:val="16"/>
                <w:lang w:eastAsia="zh-CN"/>
              </w:rPr>
            </w:pPr>
            <w:r>
              <w:rPr>
                <w:rFonts w:hint="eastAsia"/>
                <w:sz w:val="16"/>
                <w:szCs w:val="16"/>
                <w:lang w:eastAsia="zh-CN"/>
              </w:rPr>
              <w:t>R4-2506853</w:t>
            </w:r>
            <w:r>
              <w:rPr>
                <w:rFonts w:hint="eastAsia"/>
                <w:sz w:val="16"/>
                <w:szCs w:val="16"/>
                <w:lang w:eastAsia="zh-CN"/>
              </w:rPr>
              <w:tab/>
            </w:r>
            <w:r>
              <w:rPr>
                <w:rFonts w:hint="eastAsia"/>
                <w:sz w:val="16"/>
                <w:szCs w:val="16"/>
                <w:lang w:eastAsia="zh-CN"/>
              </w:rPr>
              <w:t>TP for TR 37.898 to add of PC2 for DC_11A_n78A</w:t>
            </w:r>
          </w:p>
          <w:p>
            <w:pPr>
              <w:pStyle w:val="40"/>
              <w:rPr>
                <w:rFonts w:hint="eastAsia"/>
                <w:sz w:val="16"/>
                <w:szCs w:val="16"/>
                <w:lang w:eastAsia="zh-CN"/>
              </w:rPr>
            </w:pPr>
            <w:r>
              <w:rPr>
                <w:rFonts w:hint="eastAsia"/>
                <w:sz w:val="16"/>
                <w:szCs w:val="16"/>
                <w:lang w:eastAsia="zh-CN"/>
              </w:rPr>
              <w:t>R4-2506854</w:t>
            </w:r>
            <w:r>
              <w:rPr>
                <w:rFonts w:hint="eastAsia"/>
                <w:sz w:val="16"/>
                <w:szCs w:val="16"/>
                <w:lang w:eastAsia="zh-CN"/>
              </w:rPr>
              <w:tab/>
            </w:r>
            <w:r>
              <w:rPr>
                <w:rFonts w:hint="eastAsia"/>
                <w:sz w:val="16"/>
                <w:szCs w:val="16"/>
                <w:lang w:eastAsia="zh-CN"/>
              </w:rPr>
              <w:t>TP for TR 37.898 to add of PC2 for DC_39A_n78A</w:t>
            </w:r>
            <w:bookmarkStart w:id="517" w:name="_GoBack"/>
            <w:bookmarkEnd w:id="517"/>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0.5.0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modern"/>
    <w:pitch w:val="default"/>
    <w:sig w:usb0="00000000" w:usb1="00000000" w:usb2="08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V0.5.0 (2025-05)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993BA1"/>
    <w:multiLevelType w:val="multilevel"/>
    <w:tmpl w:val="15993BA1"/>
    <w:lvl w:ilvl="0" w:tentative="0">
      <w:start w:val="0"/>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61DA21D7"/>
    <w:multiLevelType w:val="multilevel"/>
    <w:tmpl w:val="61DA21D7"/>
    <w:lvl w:ilvl="0" w:tentative="0">
      <w:start w:val="5"/>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58276EF"/>
    <w:multiLevelType w:val="multilevel"/>
    <w:tmpl w:val="658276EF"/>
    <w:lvl w:ilvl="0" w:tentative="0">
      <w:start w:val="100"/>
      <w:numFmt w:val="bullet"/>
      <w:lvlText w:val="-"/>
      <w:lvlJc w:val="left"/>
      <w:pPr>
        <w:ind w:left="620" w:hanging="420"/>
      </w:pPr>
      <w:rPr>
        <w:rFonts w:hint="default" w:ascii="Times New Roman" w:hAnsi="Times New Roman" w:eastAsia="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
    <w:nsid w:val="7B5F3138"/>
    <w:multiLevelType w:val="multilevel"/>
    <w:tmpl w:val="7B5F3138"/>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4">
    <w:nsid w:val="7D880E8A"/>
    <w:multiLevelType w:val="multilevel"/>
    <w:tmpl w:val="7D880E8A"/>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lang w:val="en-U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9643FE"/>
    <w:rsid w:val="05D1471C"/>
    <w:rsid w:val="068F3FDA"/>
    <w:rsid w:val="08740682"/>
    <w:rsid w:val="094F65BF"/>
    <w:rsid w:val="0A863708"/>
    <w:rsid w:val="0AE93662"/>
    <w:rsid w:val="0B7F387C"/>
    <w:rsid w:val="0C004ACD"/>
    <w:rsid w:val="0F2F0157"/>
    <w:rsid w:val="0FAE784A"/>
    <w:rsid w:val="12EA0F15"/>
    <w:rsid w:val="1354674D"/>
    <w:rsid w:val="138A6624"/>
    <w:rsid w:val="13C60437"/>
    <w:rsid w:val="17555237"/>
    <w:rsid w:val="1B3A29B9"/>
    <w:rsid w:val="1C3C42F5"/>
    <w:rsid w:val="1D5868BC"/>
    <w:rsid w:val="1DE7776B"/>
    <w:rsid w:val="1E9C42C4"/>
    <w:rsid w:val="20D91E59"/>
    <w:rsid w:val="212B39DD"/>
    <w:rsid w:val="22CA3EEB"/>
    <w:rsid w:val="240331AB"/>
    <w:rsid w:val="249636F7"/>
    <w:rsid w:val="251D6B03"/>
    <w:rsid w:val="28C130D1"/>
    <w:rsid w:val="2AF333E5"/>
    <w:rsid w:val="2AF850CE"/>
    <w:rsid w:val="2C1545E3"/>
    <w:rsid w:val="2C511EFC"/>
    <w:rsid w:val="317D444E"/>
    <w:rsid w:val="32AF7501"/>
    <w:rsid w:val="32B36180"/>
    <w:rsid w:val="362017AE"/>
    <w:rsid w:val="386E18A2"/>
    <w:rsid w:val="38EF77E6"/>
    <w:rsid w:val="3AEE762D"/>
    <w:rsid w:val="3C647C65"/>
    <w:rsid w:val="3CDE3BE2"/>
    <w:rsid w:val="3CFE3FB1"/>
    <w:rsid w:val="3EFD7F78"/>
    <w:rsid w:val="3FAA0162"/>
    <w:rsid w:val="40E340D5"/>
    <w:rsid w:val="414500E2"/>
    <w:rsid w:val="41DE379E"/>
    <w:rsid w:val="431E7646"/>
    <w:rsid w:val="4363070A"/>
    <w:rsid w:val="4367503F"/>
    <w:rsid w:val="437C023E"/>
    <w:rsid w:val="45F46531"/>
    <w:rsid w:val="4C612A75"/>
    <w:rsid w:val="4F1C280C"/>
    <w:rsid w:val="4F1D75D8"/>
    <w:rsid w:val="4FD967AE"/>
    <w:rsid w:val="50215650"/>
    <w:rsid w:val="5060626D"/>
    <w:rsid w:val="530774F5"/>
    <w:rsid w:val="53890B0C"/>
    <w:rsid w:val="54725D02"/>
    <w:rsid w:val="591A5117"/>
    <w:rsid w:val="59D01D03"/>
    <w:rsid w:val="5A2B2901"/>
    <w:rsid w:val="5CEA5E29"/>
    <w:rsid w:val="5E0B4811"/>
    <w:rsid w:val="5EAE0575"/>
    <w:rsid w:val="5F6446D8"/>
    <w:rsid w:val="60555A97"/>
    <w:rsid w:val="60B90E6D"/>
    <w:rsid w:val="6331344C"/>
    <w:rsid w:val="65486AC5"/>
    <w:rsid w:val="65872767"/>
    <w:rsid w:val="65AA3C54"/>
    <w:rsid w:val="66867C11"/>
    <w:rsid w:val="68E21533"/>
    <w:rsid w:val="70BB7407"/>
    <w:rsid w:val="71D9526E"/>
    <w:rsid w:val="72FA74C9"/>
    <w:rsid w:val="73102C47"/>
    <w:rsid w:val="731C48E6"/>
    <w:rsid w:val="74601FB1"/>
    <w:rsid w:val="74F076A0"/>
    <w:rsid w:val="74F57957"/>
    <w:rsid w:val="79C22DC5"/>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unhideWhenUsed/>
    <w:qFormat/>
    <w:uiPriority w:val="0"/>
    <w:rPr>
      <w:b/>
      <w:bCs/>
      <w:sz w:val="20"/>
      <w:szCs w:val="20"/>
    </w:rPr>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3"/>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List"/>
    <w:basedOn w:val="1"/>
    <w:semiHidden/>
    <w:unhideWhenUsed/>
    <w:qFormat/>
    <w:uiPriority w:val="99"/>
    <w:pPr>
      <w:ind w:left="200" w:hanging="200" w:hangingChars="200"/>
      <w:contextualSpacing/>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qFormat/>
    <w:uiPriority w:val="0"/>
    <w:rPr>
      <w:sz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69"/>
    <w:qFormat/>
    <w:uiPriority w:val="0"/>
    <w:pPr>
      <w:keepNext/>
      <w:keepLines/>
      <w:spacing w:after="0"/>
    </w:pPr>
    <w:rPr>
      <w:rFonts w:ascii="Arial" w:hAnsi="Arial"/>
      <w:sz w:val="18"/>
    </w:rPr>
  </w:style>
  <w:style w:type="paragraph" w:customStyle="1" w:styleId="41">
    <w:name w:val="TAH"/>
    <w:basedOn w:val="42"/>
    <w:link w:val="72"/>
    <w:qFormat/>
    <w:uiPriority w:val="0"/>
    <w:rPr>
      <w:b/>
    </w:rPr>
  </w:style>
  <w:style w:type="paragraph" w:customStyle="1" w:styleId="42">
    <w:name w:val="TAC"/>
    <w:basedOn w:val="40"/>
    <w:link w:val="71"/>
    <w:qFormat/>
    <w:uiPriority w:val="0"/>
    <w:pPr>
      <w:jc w:val="center"/>
    </w:pPr>
  </w:style>
  <w:style w:type="paragraph" w:customStyle="1" w:styleId="43">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4"/>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5">
    <w:name w:val="TAN"/>
    <w:basedOn w:val="40"/>
    <w:link w:val="76"/>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semiHidden/>
    <w:unhideWhenUsed/>
    <w:qFormat/>
    <w:uiPriority w:val="99"/>
    <w:rPr>
      <w:color w:val="605E5C"/>
      <w:shd w:val="clear" w:color="auto" w:fill="E1DFDD"/>
    </w:rPr>
  </w:style>
  <w:style w:type="character" w:customStyle="1" w:styleId="69">
    <w:name w:val="TAL Car"/>
    <w:link w:val="40"/>
    <w:qFormat/>
    <w:locked/>
    <w:uiPriority w:val="0"/>
    <w:rPr>
      <w:rFonts w:ascii="Arial" w:hAnsi="Arial"/>
      <w:sz w:val="18"/>
      <w:lang w:val="en-GB" w:eastAsia="en-US"/>
    </w:rPr>
  </w:style>
  <w:style w:type="character" w:customStyle="1" w:styleId="70">
    <w:name w:val="TH Char"/>
    <w:link w:val="50"/>
    <w:qFormat/>
    <w:locked/>
    <w:uiPriority w:val="0"/>
    <w:rPr>
      <w:rFonts w:ascii="Arial" w:hAnsi="Arial"/>
      <w:b/>
      <w:lang w:val="en-GB" w:eastAsia="en-US"/>
    </w:rPr>
  </w:style>
  <w:style w:type="character" w:customStyle="1" w:styleId="71">
    <w:name w:val="TAC Char"/>
    <w:link w:val="42"/>
    <w:qFormat/>
    <w:locked/>
    <w:uiPriority w:val="0"/>
    <w:rPr>
      <w:rFonts w:ascii="Arial" w:hAnsi="Arial"/>
      <w:sz w:val="18"/>
      <w:lang w:val="en-GB" w:eastAsia="en-US"/>
    </w:rPr>
  </w:style>
  <w:style w:type="character" w:customStyle="1" w:styleId="72">
    <w:name w:val="TAH Car"/>
    <w:link w:val="41"/>
    <w:qFormat/>
    <w:locked/>
    <w:uiPriority w:val="0"/>
    <w:rPr>
      <w:rFonts w:ascii="Arial" w:hAnsi="Arial"/>
      <w:b/>
      <w:sz w:val="18"/>
      <w:lang w:val="en-GB" w:eastAsia="en-US"/>
    </w:rPr>
  </w:style>
  <w:style w:type="character" w:customStyle="1" w:styleId="73">
    <w:name w:val="Header Char"/>
    <w:link w:val="23"/>
    <w:qFormat/>
    <w:uiPriority w:val="0"/>
    <w:rPr>
      <w:rFonts w:ascii="Arial" w:hAnsi="Arial"/>
      <w:b/>
      <w:sz w:val="18"/>
      <w:lang w:val="en-GB" w:eastAsia="ja-JP"/>
    </w:rPr>
  </w:style>
  <w:style w:type="character" w:customStyle="1" w:styleId="74">
    <w:name w:val="TAL Char"/>
    <w:qFormat/>
    <w:uiPriority w:val="0"/>
    <w:rPr>
      <w:rFonts w:ascii="Arial" w:hAnsi="Arial"/>
      <w:sz w:val="18"/>
      <w:lang w:val="en-GB" w:eastAsia="en-US"/>
    </w:rPr>
  </w:style>
  <w:style w:type="paragraph" w:styleId="75">
    <w:name w:val="No Spacing"/>
    <w:qFormat/>
    <w:uiPriority w:val="1"/>
    <w:rPr>
      <w:rFonts w:ascii="Calibri" w:hAnsi="Calibri" w:eastAsia="宋体" w:cs="Times New Roman"/>
      <w:sz w:val="22"/>
      <w:szCs w:val="22"/>
      <w:lang w:val="en-US" w:eastAsia="en-US" w:bidi="ar-SA"/>
    </w:rPr>
  </w:style>
  <w:style w:type="character" w:customStyle="1" w:styleId="76">
    <w:name w:val="TAN Char"/>
    <w:link w:val="55"/>
    <w:qFormat/>
    <w:locked/>
    <w:uiPriority w:val="0"/>
    <w:rPr>
      <w:rFonts w:ascii="Arial" w:hAnsi="Arial"/>
      <w:sz w:val="18"/>
      <w:lang w:val="en-GB" w:eastAsia="en-US"/>
    </w:rPr>
  </w:style>
  <w:style w:type="character" w:customStyle="1" w:styleId="77">
    <w:name w:val="Heading 4 Char"/>
    <w:basedOn w:val="28"/>
    <w:link w:val="5"/>
    <w:qFormat/>
    <w:uiPriority w:val="0"/>
    <w:rPr>
      <w:rFonts w:ascii="Arial" w:hAnsi="Arial"/>
      <w:sz w:val="24"/>
      <w:lang w:val="en-GB" w:eastAsia="en-US"/>
    </w:rPr>
  </w:style>
  <w:style w:type="paragraph" w:styleId="78">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oleObject" Target="embeddings/oleObject4.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png"/><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42</Pages>
  <Words>2693</Words>
  <Characters>15031</Characters>
  <Lines>125</Lines>
  <Paragraphs>35</Paragraphs>
  <TotalTime>0</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2025-05-27T09:42:54Z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65B1BD2C4B1A434B86003F2235F10C7E</vt:lpwstr>
  </property>
</Properties>
</file>